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3BB57" w14:textId="2FB734DD" w:rsidR="005F42FA" w:rsidRPr="008113EE" w:rsidRDefault="008113EE" w:rsidP="00640533">
      <w:pPr>
        <w:pStyle w:val="Kop2"/>
        <w:rPr>
          <w:rFonts w:ascii="Arial" w:hAnsi="Arial" w:cs="Arial"/>
          <w:sz w:val="24"/>
          <w:szCs w:val="24"/>
        </w:rPr>
      </w:pPr>
      <w:r w:rsidRPr="008113EE">
        <w:rPr>
          <w:rFonts w:ascii="Arial" w:hAnsi="Arial" w:cs="Arial"/>
          <w:b/>
          <w:sz w:val="24"/>
          <w:szCs w:val="24"/>
        </w:rPr>
        <w:t xml:space="preserve">Internet spelregelquiz COVS 2020-2021 – Ronde </w:t>
      </w:r>
      <w:r w:rsidR="002A7FD6">
        <w:rPr>
          <w:rFonts w:ascii="Arial" w:hAnsi="Arial" w:cs="Arial"/>
          <w:b/>
          <w:sz w:val="24"/>
          <w:szCs w:val="24"/>
        </w:rPr>
        <w:t>6</w:t>
      </w:r>
      <w:r w:rsidR="00B750F0" w:rsidRPr="008113EE">
        <w:rPr>
          <w:rFonts w:ascii="Arial" w:hAnsi="Arial" w:cs="Arial"/>
          <w:sz w:val="24"/>
          <w:szCs w:val="24"/>
        </w:rPr>
        <w:tab/>
      </w:r>
      <w:r w:rsidR="007A11C1" w:rsidRPr="008113EE">
        <w:rPr>
          <w:rFonts w:ascii="Arial" w:hAnsi="Arial" w:cs="Arial"/>
          <w:sz w:val="24"/>
          <w:szCs w:val="24"/>
        </w:rPr>
        <w:tab/>
      </w:r>
      <w:r>
        <w:rPr>
          <w:rFonts w:ascii="Arial" w:hAnsi="Arial" w:cs="Arial"/>
          <w:sz w:val="24"/>
          <w:szCs w:val="24"/>
        </w:rPr>
        <w:tab/>
      </w:r>
      <w:r w:rsidR="00900C8E" w:rsidRPr="008113EE">
        <w:rPr>
          <w:rFonts w:ascii="Arial" w:hAnsi="Arial" w:cs="Arial"/>
          <w:sz w:val="24"/>
          <w:szCs w:val="24"/>
        </w:rPr>
        <w:t>(</w:t>
      </w:r>
      <w:r w:rsidR="000356E7">
        <w:rPr>
          <w:rFonts w:ascii="Arial" w:hAnsi="Arial" w:cs="Arial"/>
          <w:sz w:val="24"/>
          <w:szCs w:val="24"/>
        </w:rPr>
        <w:t xml:space="preserve">januari </w:t>
      </w:r>
      <w:r w:rsidR="00900C8E" w:rsidRPr="008113EE">
        <w:rPr>
          <w:rFonts w:ascii="Arial" w:hAnsi="Arial" w:cs="Arial"/>
          <w:sz w:val="24"/>
          <w:szCs w:val="24"/>
        </w:rPr>
        <w:t xml:space="preserve"> 20</w:t>
      </w:r>
      <w:r w:rsidR="000356E7">
        <w:rPr>
          <w:rFonts w:ascii="Arial" w:hAnsi="Arial" w:cs="Arial"/>
          <w:sz w:val="24"/>
          <w:szCs w:val="24"/>
        </w:rPr>
        <w:t>21</w:t>
      </w:r>
      <w:r w:rsidR="00AF0799" w:rsidRPr="008113EE">
        <w:rPr>
          <w:rFonts w:ascii="Arial" w:hAnsi="Arial" w:cs="Arial"/>
          <w:sz w:val="24"/>
          <w:szCs w:val="24"/>
        </w:rPr>
        <w:t>)</w:t>
      </w:r>
    </w:p>
    <w:p w14:paraId="508CC806" w14:textId="77777777" w:rsidR="00CC6C4A" w:rsidRDefault="00CC6C4A" w:rsidP="00CC6C4A">
      <w:pPr>
        <w:pStyle w:val="Kop2"/>
        <w:rPr>
          <w:rFonts w:ascii="Arial" w:hAnsi="Arial" w:cs="Arial"/>
          <w:b/>
          <w:bCs/>
          <w:sz w:val="22"/>
          <w:szCs w:val="22"/>
        </w:rPr>
      </w:pPr>
    </w:p>
    <w:p w14:paraId="04FA23BF" w14:textId="737AFEC5" w:rsidR="00CC6C4A" w:rsidRPr="00591910" w:rsidRDefault="00CC6C4A" w:rsidP="00CC6C4A">
      <w:pPr>
        <w:pStyle w:val="Kop2"/>
        <w:rPr>
          <w:rFonts w:ascii="Arial" w:hAnsi="Arial" w:cs="Arial"/>
          <w:b/>
          <w:bCs/>
          <w:sz w:val="22"/>
          <w:szCs w:val="22"/>
        </w:rPr>
      </w:pPr>
      <w:r w:rsidRPr="00591910">
        <w:rPr>
          <w:rFonts w:ascii="Arial" w:hAnsi="Arial" w:cs="Arial"/>
          <w:b/>
          <w:bCs/>
          <w:sz w:val="22"/>
          <w:szCs w:val="22"/>
        </w:rPr>
        <w:t>ANTWOORDEN &amp; UITLEG</w:t>
      </w:r>
    </w:p>
    <w:p w14:paraId="7AF384F1" w14:textId="77777777" w:rsidR="005C7226" w:rsidRPr="008113EE" w:rsidRDefault="005C7226" w:rsidP="005C7226">
      <w:pPr>
        <w:pStyle w:val="Kop2"/>
        <w:rPr>
          <w:rFonts w:ascii="Verdana" w:hAnsi="Verdana"/>
          <w:sz w:val="22"/>
          <w:szCs w:val="22"/>
        </w:rPr>
      </w:pPr>
    </w:p>
    <w:p w14:paraId="6B401439" w14:textId="77777777" w:rsidR="002E4098" w:rsidRPr="00C8703C" w:rsidRDefault="002E4098" w:rsidP="002E4098">
      <w:pPr>
        <w:rPr>
          <w:rFonts w:ascii="Arial" w:hAnsi="Arial"/>
          <w:b/>
          <w:bCs/>
          <w:sz w:val="22"/>
          <w:szCs w:val="22"/>
        </w:rPr>
      </w:pPr>
      <w:bookmarkStart w:id="0" w:name="_Hlk52356098"/>
      <w:r w:rsidRPr="00C8703C">
        <w:rPr>
          <w:rFonts w:ascii="Arial" w:hAnsi="Arial"/>
          <w:b/>
          <w:bCs/>
          <w:sz w:val="22"/>
          <w:szCs w:val="22"/>
        </w:rPr>
        <w:t>Vraag 1</w:t>
      </w:r>
    </w:p>
    <w:p w14:paraId="1454C685" w14:textId="1DAAE7D6" w:rsidR="002E4098" w:rsidRPr="00C8703C" w:rsidRDefault="002A7FD6" w:rsidP="002E4098">
      <w:pPr>
        <w:rPr>
          <w:rFonts w:ascii="Arial" w:hAnsi="Arial"/>
          <w:sz w:val="22"/>
          <w:szCs w:val="22"/>
        </w:rPr>
      </w:pPr>
      <w:r w:rsidRPr="002A7FD6">
        <w:rPr>
          <w:rFonts w:ascii="Arial" w:hAnsi="Arial"/>
          <w:sz w:val="22"/>
          <w:szCs w:val="22"/>
        </w:rPr>
        <w:t>Een aanvaller gaat alleen op de doelman van de tegenpartij af en wordt op onvoorzichtige wijze door een verdediger ten val gebracht op de lijn van het strafschopgebied. De verdediger probeerde in een ultieme poging de bal door middel van een tackle te spelen en miste net de bal waardoor nu een duidelijke scoringskans wordt ontnomen. Wat moet de scheidsrechter beslissen?</w:t>
      </w:r>
    </w:p>
    <w:bookmarkEnd w:id="0"/>
    <w:p w14:paraId="74A31A2B" w14:textId="77777777" w:rsidR="002A7FD6" w:rsidRPr="002A7FD6" w:rsidRDefault="002A7FD6" w:rsidP="002A7FD6">
      <w:pPr>
        <w:pStyle w:val="Lijstalinea"/>
        <w:numPr>
          <w:ilvl w:val="0"/>
          <w:numId w:val="15"/>
        </w:numPr>
        <w:rPr>
          <w:rFonts w:ascii="Arial" w:hAnsi="Arial"/>
          <w:sz w:val="22"/>
          <w:szCs w:val="22"/>
        </w:rPr>
      </w:pPr>
      <w:r w:rsidRPr="002A7FD6">
        <w:rPr>
          <w:rFonts w:ascii="Arial" w:hAnsi="Arial"/>
          <w:sz w:val="22"/>
          <w:szCs w:val="22"/>
        </w:rPr>
        <w:t>Strafschop + rode kaart</w:t>
      </w:r>
    </w:p>
    <w:p w14:paraId="302FCCAC" w14:textId="77777777" w:rsidR="002A7FD6" w:rsidRPr="00CC6C4A" w:rsidRDefault="002A7FD6" w:rsidP="002A7FD6">
      <w:pPr>
        <w:pStyle w:val="Lijstalinea"/>
        <w:numPr>
          <w:ilvl w:val="0"/>
          <w:numId w:val="15"/>
        </w:numPr>
        <w:rPr>
          <w:rFonts w:ascii="Arial" w:hAnsi="Arial"/>
          <w:b/>
          <w:bCs/>
          <w:sz w:val="22"/>
          <w:szCs w:val="22"/>
        </w:rPr>
      </w:pPr>
      <w:r w:rsidRPr="00CC6C4A">
        <w:rPr>
          <w:rFonts w:ascii="Arial" w:hAnsi="Arial"/>
          <w:b/>
          <w:bCs/>
          <w:sz w:val="22"/>
          <w:szCs w:val="22"/>
        </w:rPr>
        <w:t>Strafschop + gele kaart</w:t>
      </w:r>
    </w:p>
    <w:p w14:paraId="34CBAF70" w14:textId="77777777" w:rsidR="002A7FD6" w:rsidRPr="002A7FD6" w:rsidRDefault="002A7FD6" w:rsidP="002A7FD6">
      <w:pPr>
        <w:pStyle w:val="Lijstalinea"/>
        <w:numPr>
          <w:ilvl w:val="0"/>
          <w:numId w:val="15"/>
        </w:numPr>
        <w:rPr>
          <w:rFonts w:ascii="Arial" w:hAnsi="Arial"/>
          <w:sz w:val="22"/>
          <w:szCs w:val="22"/>
        </w:rPr>
      </w:pPr>
      <w:r w:rsidRPr="002A7FD6">
        <w:rPr>
          <w:rFonts w:ascii="Arial" w:hAnsi="Arial"/>
          <w:sz w:val="22"/>
          <w:szCs w:val="22"/>
        </w:rPr>
        <w:t>Strafschop</w:t>
      </w:r>
    </w:p>
    <w:p w14:paraId="05162412" w14:textId="77777777" w:rsidR="002A7FD6" w:rsidRPr="002A7FD6" w:rsidRDefault="002A7FD6" w:rsidP="002A7FD6">
      <w:pPr>
        <w:pStyle w:val="Lijstalinea"/>
        <w:numPr>
          <w:ilvl w:val="0"/>
          <w:numId w:val="15"/>
        </w:numPr>
        <w:rPr>
          <w:rFonts w:ascii="Arial" w:hAnsi="Arial"/>
          <w:sz w:val="22"/>
          <w:szCs w:val="22"/>
        </w:rPr>
      </w:pPr>
      <w:r w:rsidRPr="002A7FD6">
        <w:rPr>
          <w:rFonts w:ascii="Arial" w:hAnsi="Arial"/>
          <w:sz w:val="22"/>
          <w:szCs w:val="22"/>
        </w:rPr>
        <w:t>Directe vrije schop + rode kaart</w:t>
      </w:r>
    </w:p>
    <w:p w14:paraId="144DCCD1" w14:textId="73EF9343" w:rsidR="005F4B35" w:rsidRPr="005F4B35" w:rsidRDefault="005F4B35" w:rsidP="005F4B35">
      <w:pPr>
        <w:rPr>
          <w:rFonts w:ascii="Arial" w:hAnsi="Arial"/>
          <w:sz w:val="22"/>
          <w:szCs w:val="22"/>
        </w:rPr>
      </w:pPr>
      <w:bookmarkStart w:id="1" w:name="_Hlk62116411"/>
      <w:r w:rsidRPr="005F4B35">
        <w:rPr>
          <w:rFonts w:ascii="Arial" w:hAnsi="Arial"/>
          <w:sz w:val="22"/>
          <w:szCs w:val="22"/>
        </w:rPr>
        <w:t xml:space="preserve">Toelichting: Spelregels veldvoetbal seizoen 2020-2021, Regel 1, pagina </w:t>
      </w:r>
      <w:r>
        <w:rPr>
          <w:rFonts w:ascii="Arial" w:hAnsi="Arial"/>
          <w:sz w:val="22"/>
          <w:szCs w:val="22"/>
        </w:rPr>
        <w:t>10-onderaan 1</w:t>
      </w:r>
      <w:r w:rsidRPr="005F4B35">
        <w:rPr>
          <w:rFonts w:ascii="Arial" w:hAnsi="Arial"/>
          <w:sz w:val="22"/>
          <w:szCs w:val="22"/>
          <w:vertAlign w:val="superscript"/>
        </w:rPr>
        <w:t>e</w:t>
      </w:r>
      <w:r>
        <w:rPr>
          <w:rFonts w:ascii="Arial" w:hAnsi="Arial"/>
          <w:sz w:val="22"/>
          <w:szCs w:val="22"/>
        </w:rPr>
        <w:t xml:space="preserve"> punt</w:t>
      </w:r>
      <w:r w:rsidRPr="005F4B35">
        <w:rPr>
          <w:rFonts w:ascii="Arial" w:hAnsi="Arial"/>
          <w:sz w:val="22"/>
          <w:szCs w:val="22"/>
        </w:rPr>
        <w:t xml:space="preserve">: </w:t>
      </w:r>
    </w:p>
    <w:p w14:paraId="09E77A79" w14:textId="3B5AD803" w:rsidR="005F4B35" w:rsidRDefault="005F4B35" w:rsidP="005F4B35">
      <w:pPr>
        <w:rPr>
          <w:rFonts w:ascii="Arial" w:hAnsi="Arial"/>
          <w:sz w:val="22"/>
          <w:szCs w:val="22"/>
        </w:rPr>
      </w:pPr>
      <w:r w:rsidRPr="005F4B35">
        <w:rPr>
          <w:rFonts w:ascii="Arial" w:hAnsi="Arial"/>
          <w:sz w:val="22"/>
          <w:szCs w:val="22"/>
        </w:rPr>
        <w:t>Afmetingen worden gemeten vanaf de buitenkant van de lijnen, aangezien de lijnen behoren tot het</w:t>
      </w:r>
      <w:r>
        <w:rPr>
          <w:rFonts w:ascii="Arial" w:hAnsi="Arial"/>
          <w:sz w:val="22"/>
          <w:szCs w:val="22"/>
        </w:rPr>
        <w:t xml:space="preserve"> </w:t>
      </w:r>
      <w:r w:rsidRPr="005F4B35">
        <w:rPr>
          <w:rFonts w:ascii="Arial" w:hAnsi="Arial"/>
          <w:sz w:val="22"/>
          <w:szCs w:val="22"/>
        </w:rPr>
        <w:t>gebied dat ze begrenzen.</w:t>
      </w:r>
    </w:p>
    <w:bookmarkEnd w:id="1"/>
    <w:p w14:paraId="1D143090" w14:textId="522F1DD6" w:rsidR="00A650AF" w:rsidRDefault="005F4B35" w:rsidP="005F4B35">
      <w:pPr>
        <w:rPr>
          <w:rFonts w:ascii="Arial" w:hAnsi="Arial"/>
          <w:sz w:val="22"/>
          <w:szCs w:val="22"/>
        </w:rPr>
      </w:pPr>
      <w:r>
        <w:rPr>
          <w:rFonts w:ascii="Arial" w:hAnsi="Arial"/>
          <w:sz w:val="22"/>
          <w:szCs w:val="22"/>
        </w:rPr>
        <w:t xml:space="preserve">+ </w:t>
      </w:r>
      <w:r w:rsidRPr="005F4B35">
        <w:rPr>
          <w:rFonts w:ascii="Arial" w:hAnsi="Arial"/>
          <w:sz w:val="22"/>
          <w:szCs w:val="22"/>
        </w:rPr>
        <w:t>Regel 1</w:t>
      </w:r>
      <w:r>
        <w:rPr>
          <w:rFonts w:ascii="Arial" w:hAnsi="Arial"/>
          <w:sz w:val="22"/>
          <w:szCs w:val="22"/>
        </w:rPr>
        <w:t>2</w:t>
      </w:r>
      <w:r w:rsidRPr="005F4B35">
        <w:rPr>
          <w:rFonts w:ascii="Arial" w:hAnsi="Arial"/>
          <w:sz w:val="22"/>
          <w:szCs w:val="22"/>
        </w:rPr>
        <w:t xml:space="preserve">, pagina </w:t>
      </w:r>
      <w:r>
        <w:rPr>
          <w:rFonts w:ascii="Arial" w:hAnsi="Arial"/>
          <w:sz w:val="22"/>
          <w:szCs w:val="22"/>
        </w:rPr>
        <w:t>55</w:t>
      </w:r>
      <w:r w:rsidRPr="005F4B35">
        <w:rPr>
          <w:rFonts w:ascii="Arial" w:hAnsi="Arial"/>
          <w:sz w:val="22"/>
          <w:szCs w:val="22"/>
        </w:rPr>
        <w:t xml:space="preserve">-onder </w:t>
      </w:r>
      <w:r>
        <w:rPr>
          <w:rFonts w:ascii="Arial" w:hAnsi="Arial"/>
          <w:sz w:val="22"/>
          <w:szCs w:val="22"/>
        </w:rPr>
        <w:t>“</w:t>
      </w:r>
      <w:r w:rsidRPr="005F4B35">
        <w:rPr>
          <w:rFonts w:ascii="Arial" w:hAnsi="Arial"/>
          <w:sz w:val="22"/>
          <w:szCs w:val="22"/>
        </w:rPr>
        <w:t>Het ontnemen van een doelpunt of een duidelijke scoringskans</w:t>
      </w:r>
      <w:r>
        <w:rPr>
          <w:rFonts w:ascii="Arial" w:hAnsi="Arial"/>
          <w:sz w:val="22"/>
          <w:szCs w:val="22"/>
        </w:rPr>
        <w:t>”</w:t>
      </w:r>
      <w:r w:rsidRPr="005F4B35">
        <w:rPr>
          <w:rFonts w:ascii="Arial" w:hAnsi="Arial"/>
          <w:sz w:val="22"/>
          <w:szCs w:val="22"/>
        </w:rPr>
        <w:t>: Als een speler een overtreding begaat ten opzichte van een tegenstander binnen zijn eigen strafschopgebied en</w:t>
      </w:r>
      <w:r>
        <w:rPr>
          <w:rFonts w:ascii="Arial" w:hAnsi="Arial"/>
          <w:sz w:val="22"/>
          <w:szCs w:val="22"/>
        </w:rPr>
        <w:t xml:space="preserve"> </w:t>
      </w:r>
      <w:r w:rsidRPr="005F4B35">
        <w:rPr>
          <w:rFonts w:ascii="Arial" w:hAnsi="Arial"/>
          <w:sz w:val="22"/>
          <w:szCs w:val="22"/>
        </w:rPr>
        <w:t>daarmee de tegenstander een duidelijke scoringskans ontneemt en de scheidsrechter dit bestraft met een</w:t>
      </w:r>
      <w:r>
        <w:rPr>
          <w:rFonts w:ascii="Arial" w:hAnsi="Arial"/>
          <w:sz w:val="22"/>
          <w:szCs w:val="22"/>
        </w:rPr>
        <w:t xml:space="preserve"> </w:t>
      </w:r>
      <w:r w:rsidRPr="005F4B35">
        <w:rPr>
          <w:rFonts w:ascii="Arial" w:hAnsi="Arial"/>
          <w:sz w:val="22"/>
          <w:szCs w:val="22"/>
        </w:rPr>
        <w:t>strafschop, dan ontvangt de overtredende speler een waarschuwing als de overtreding gebeurde in een poging</w:t>
      </w:r>
      <w:r>
        <w:rPr>
          <w:rFonts w:ascii="Arial" w:hAnsi="Arial"/>
          <w:sz w:val="22"/>
          <w:szCs w:val="22"/>
        </w:rPr>
        <w:t xml:space="preserve"> </w:t>
      </w:r>
      <w:r w:rsidRPr="005F4B35">
        <w:rPr>
          <w:rFonts w:ascii="Arial" w:hAnsi="Arial"/>
          <w:sz w:val="22"/>
          <w:szCs w:val="22"/>
        </w:rPr>
        <w:t xml:space="preserve">de bal te spelen; </w:t>
      </w:r>
    </w:p>
    <w:p w14:paraId="247D904A" w14:textId="77777777" w:rsidR="005F4B35" w:rsidRPr="005F4B35" w:rsidRDefault="005F4B35" w:rsidP="005F4B35">
      <w:pPr>
        <w:rPr>
          <w:rFonts w:ascii="Arial" w:hAnsi="Arial"/>
          <w:sz w:val="22"/>
          <w:szCs w:val="22"/>
        </w:rPr>
      </w:pPr>
    </w:p>
    <w:p w14:paraId="2A97BE9C" w14:textId="77777777" w:rsidR="00D6590F" w:rsidRPr="00823D52" w:rsidRDefault="00D6590F" w:rsidP="00D6590F">
      <w:pPr>
        <w:rPr>
          <w:rFonts w:ascii="Arial" w:hAnsi="Arial"/>
          <w:b/>
          <w:bCs/>
          <w:sz w:val="22"/>
          <w:szCs w:val="22"/>
        </w:rPr>
      </w:pPr>
      <w:bookmarkStart w:id="2" w:name="_Hlk52357183"/>
      <w:r w:rsidRPr="00823D52">
        <w:rPr>
          <w:rFonts w:ascii="Arial" w:hAnsi="Arial"/>
          <w:b/>
          <w:bCs/>
          <w:sz w:val="22"/>
          <w:szCs w:val="22"/>
        </w:rPr>
        <w:t>Vraag 2</w:t>
      </w:r>
    </w:p>
    <w:p w14:paraId="1A78264A" w14:textId="0BC91823" w:rsidR="00C8703C" w:rsidRPr="00823D52" w:rsidRDefault="002A7FD6" w:rsidP="00D6590F">
      <w:pPr>
        <w:rPr>
          <w:rFonts w:ascii="Arial" w:hAnsi="Arial"/>
          <w:sz w:val="22"/>
          <w:szCs w:val="22"/>
        </w:rPr>
      </w:pPr>
      <w:r w:rsidRPr="002A7FD6">
        <w:rPr>
          <w:rFonts w:ascii="Arial" w:hAnsi="Arial"/>
          <w:sz w:val="22"/>
          <w:szCs w:val="22"/>
        </w:rPr>
        <w:t>In de rust van de wedstrijd wisselt de trainer één van zijn spelers zonder hier de scheidsrechter van op de hoogte te stellen. Na 5 minuten in de 2e helft ontdekt de scheidsrechter deze wissel pas. Hoe zal hij nu moeten handelen</w:t>
      </w:r>
      <w:r w:rsidR="00823D52" w:rsidRPr="00823D52">
        <w:rPr>
          <w:rFonts w:ascii="Arial" w:hAnsi="Arial"/>
          <w:sz w:val="22"/>
          <w:szCs w:val="22"/>
        </w:rPr>
        <w:t>?</w:t>
      </w:r>
    </w:p>
    <w:p w14:paraId="48D8A015" w14:textId="77777777" w:rsidR="002A7FD6" w:rsidRPr="00CC6C4A" w:rsidRDefault="002A7FD6" w:rsidP="002A7FD6">
      <w:pPr>
        <w:pStyle w:val="Lijstalinea"/>
        <w:numPr>
          <w:ilvl w:val="0"/>
          <w:numId w:val="10"/>
        </w:numPr>
        <w:rPr>
          <w:rFonts w:ascii="Arial" w:hAnsi="Arial"/>
          <w:b/>
          <w:bCs/>
          <w:color w:val="auto"/>
          <w:sz w:val="22"/>
          <w:szCs w:val="22"/>
        </w:rPr>
      </w:pPr>
      <w:bookmarkStart w:id="3" w:name="_Hlk52356981"/>
      <w:bookmarkEnd w:id="2"/>
      <w:r w:rsidRPr="00CC6C4A">
        <w:rPr>
          <w:rFonts w:ascii="Arial" w:hAnsi="Arial"/>
          <w:b/>
          <w:bCs/>
          <w:color w:val="auto"/>
          <w:sz w:val="22"/>
          <w:szCs w:val="22"/>
        </w:rPr>
        <w:t>Hij laat doorspelen en meldt het voorval aan de bond.</w:t>
      </w:r>
    </w:p>
    <w:p w14:paraId="39822FF4" w14:textId="77777777" w:rsidR="002A7FD6" w:rsidRPr="002A7FD6" w:rsidRDefault="002A7FD6" w:rsidP="002A7FD6">
      <w:pPr>
        <w:pStyle w:val="Lijstalinea"/>
        <w:numPr>
          <w:ilvl w:val="0"/>
          <w:numId w:val="10"/>
        </w:numPr>
        <w:rPr>
          <w:rFonts w:ascii="Arial" w:hAnsi="Arial"/>
          <w:color w:val="auto"/>
          <w:sz w:val="22"/>
          <w:szCs w:val="22"/>
        </w:rPr>
      </w:pPr>
      <w:r w:rsidRPr="002A7FD6">
        <w:rPr>
          <w:rFonts w:ascii="Arial" w:hAnsi="Arial"/>
          <w:color w:val="auto"/>
          <w:sz w:val="22"/>
          <w:szCs w:val="22"/>
        </w:rPr>
        <w:t>Hij onderbreekt het spel, toont de wisselspeler een gele kaart en hervat met een indirecte vrije schop.</w:t>
      </w:r>
    </w:p>
    <w:p w14:paraId="527673D0" w14:textId="77777777" w:rsidR="002A7FD6" w:rsidRPr="002A7FD6" w:rsidRDefault="002A7FD6" w:rsidP="002A7FD6">
      <w:pPr>
        <w:pStyle w:val="Lijstalinea"/>
        <w:numPr>
          <w:ilvl w:val="0"/>
          <w:numId w:val="10"/>
        </w:numPr>
        <w:rPr>
          <w:rFonts w:ascii="Arial" w:hAnsi="Arial"/>
          <w:color w:val="auto"/>
          <w:sz w:val="22"/>
          <w:szCs w:val="22"/>
        </w:rPr>
      </w:pPr>
      <w:r w:rsidRPr="002A7FD6">
        <w:rPr>
          <w:rFonts w:ascii="Arial" w:hAnsi="Arial"/>
          <w:color w:val="auto"/>
          <w:sz w:val="22"/>
          <w:szCs w:val="22"/>
        </w:rPr>
        <w:t>Hij onderbreekt het spel, toont de wisselspeler een gele kaart en hervat met een scheidsrechtersbal.</w:t>
      </w:r>
    </w:p>
    <w:p w14:paraId="4E4A6907" w14:textId="3CDEF6C1" w:rsidR="00241295" w:rsidRPr="002A7FD6" w:rsidRDefault="002A7FD6" w:rsidP="002A7FD6">
      <w:pPr>
        <w:pStyle w:val="Lijstalinea"/>
        <w:numPr>
          <w:ilvl w:val="0"/>
          <w:numId w:val="10"/>
        </w:numPr>
        <w:rPr>
          <w:rFonts w:ascii="Arial" w:hAnsi="Arial"/>
          <w:color w:val="auto"/>
          <w:sz w:val="22"/>
          <w:szCs w:val="22"/>
        </w:rPr>
      </w:pPr>
      <w:r w:rsidRPr="002A7FD6">
        <w:rPr>
          <w:rFonts w:ascii="Arial" w:hAnsi="Arial"/>
          <w:color w:val="auto"/>
          <w:sz w:val="22"/>
          <w:szCs w:val="22"/>
        </w:rPr>
        <w:t>Hij laat doorspelen en bij de eerstvolgende onderbreking van het spel toont hij de wisselspeler een gele kaart.</w:t>
      </w:r>
    </w:p>
    <w:p w14:paraId="63795CFF" w14:textId="7772A3B9" w:rsidR="005F4B35" w:rsidRPr="005F4B35" w:rsidRDefault="005F4B35" w:rsidP="005F4B35">
      <w:pPr>
        <w:rPr>
          <w:rFonts w:ascii="Arial" w:hAnsi="Arial"/>
          <w:sz w:val="22"/>
          <w:szCs w:val="22"/>
        </w:rPr>
      </w:pPr>
      <w:r w:rsidRPr="005F4B35">
        <w:rPr>
          <w:rFonts w:ascii="Arial" w:hAnsi="Arial"/>
          <w:sz w:val="22"/>
          <w:szCs w:val="22"/>
        </w:rPr>
        <w:t xml:space="preserve">Toelichting: Spelregels veldvoetbal seizoen 2020-2021, Regel </w:t>
      </w:r>
      <w:r w:rsidR="0059538F">
        <w:rPr>
          <w:rFonts w:ascii="Arial" w:hAnsi="Arial"/>
          <w:sz w:val="22"/>
          <w:szCs w:val="22"/>
        </w:rPr>
        <w:t>3</w:t>
      </w:r>
      <w:r w:rsidRPr="005F4B35">
        <w:rPr>
          <w:rFonts w:ascii="Arial" w:hAnsi="Arial"/>
          <w:sz w:val="22"/>
          <w:szCs w:val="22"/>
        </w:rPr>
        <w:t xml:space="preserve">, pagina </w:t>
      </w:r>
      <w:r>
        <w:rPr>
          <w:rFonts w:ascii="Arial" w:hAnsi="Arial"/>
          <w:sz w:val="22"/>
          <w:szCs w:val="22"/>
        </w:rPr>
        <w:t>1</w:t>
      </w:r>
      <w:r w:rsidR="0059538F">
        <w:rPr>
          <w:rFonts w:ascii="Arial" w:hAnsi="Arial"/>
          <w:sz w:val="22"/>
          <w:szCs w:val="22"/>
        </w:rPr>
        <w:t>7 onder 5</w:t>
      </w:r>
      <w:r w:rsidRPr="005F4B35">
        <w:rPr>
          <w:rFonts w:ascii="Arial" w:hAnsi="Arial"/>
          <w:sz w:val="22"/>
          <w:szCs w:val="22"/>
        </w:rPr>
        <w:t xml:space="preserve">: </w:t>
      </w:r>
    </w:p>
    <w:p w14:paraId="41F1822C" w14:textId="02F1C37A" w:rsidR="005F4B35" w:rsidRDefault="0059538F" w:rsidP="0059538F">
      <w:pPr>
        <w:rPr>
          <w:rFonts w:ascii="Arial" w:hAnsi="Arial"/>
          <w:sz w:val="22"/>
          <w:szCs w:val="22"/>
        </w:rPr>
      </w:pPr>
      <w:r w:rsidRPr="0059538F">
        <w:rPr>
          <w:rFonts w:ascii="Arial" w:hAnsi="Arial"/>
          <w:sz w:val="22"/>
          <w:szCs w:val="22"/>
        </w:rPr>
        <w:t>Wanneer een wissel wordt toegepast gedurende de rust of voorafgaand aan de verlenging, dan moet de</w:t>
      </w:r>
      <w:r>
        <w:rPr>
          <w:rFonts w:ascii="Arial" w:hAnsi="Arial"/>
          <w:sz w:val="22"/>
          <w:szCs w:val="22"/>
        </w:rPr>
        <w:t xml:space="preserve"> </w:t>
      </w:r>
      <w:r w:rsidRPr="0059538F">
        <w:rPr>
          <w:rFonts w:ascii="Arial" w:hAnsi="Arial"/>
          <w:sz w:val="22"/>
          <w:szCs w:val="22"/>
        </w:rPr>
        <w:t>procedure worden afgerond voordat het spel wordt hervat. Als de scheidsrechter niet op de hoogte is gebracht,</w:t>
      </w:r>
      <w:r>
        <w:rPr>
          <w:rFonts w:ascii="Arial" w:hAnsi="Arial"/>
          <w:sz w:val="22"/>
          <w:szCs w:val="22"/>
        </w:rPr>
        <w:t xml:space="preserve"> </w:t>
      </w:r>
      <w:r w:rsidRPr="0059538F">
        <w:rPr>
          <w:rFonts w:ascii="Arial" w:hAnsi="Arial"/>
          <w:sz w:val="22"/>
          <w:szCs w:val="22"/>
        </w:rPr>
        <w:t>dan mag de betreffende wisselspeler doorspelen, er is geen disciplinaire straf nodig en het voorval wordt</w:t>
      </w:r>
      <w:r>
        <w:rPr>
          <w:rFonts w:ascii="Arial" w:hAnsi="Arial"/>
          <w:sz w:val="22"/>
          <w:szCs w:val="22"/>
        </w:rPr>
        <w:t xml:space="preserve"> </w:t>
      </w:r>
      <w:r w:rsidRPr="0059538F">
        <w:rPr>
          <w:rFonts w:ascii="Arial" w:hAnsi="Arial"/>
          <w:sz w:val="22"/>
          <w:szCs w:val="22"/>
        </w:rPr>
        <w:t>gerapporteerd aan de bond.</w:t>
      </w:r>
      <w:r w:rsidR="005F4B35" w:rsidRPr="005F4B35">
        <w:rPr>
          <w:rFonts w:ascii="Arial" w:hAnsi="Arial"/>
          <w:sz w:val="22"/>
          <w:szCs w:val="22"/>
        </w:rPr>
        <w:t>.</w:t>
      </w:r>
    </w:p>
    <w:p w14:paraId="6B4E8116" w14:textId="77777777" w:rsidR="00B6561B" w:rsidRPr="00463CBE" w:rsidRDefault="00B6561B" w:rsidP="00241295">
      <w:pPr>
        <w:rPr>
          <w:rFonts w:ascii="Arial" w:hAnsi="Arial" w:cs="Arial"/>
          <w:b/>
          <w:bCs/>
          <w:sz w:val="22"/>
          <w:szCs w:val="22"/>
        </w:rPr>
      </w:pPr>
    </w:p>
    <w:p w14:paraId="17AC0EFB" w14:textId="765C03DB" w:rsidR="00044328" w:rsidRPr="002A7FD6" w:rsidRDefault="00241295" w:rsidP="00241295">
      <w:pPr>
        <w:rPr>
          <w:rFonts w:ascii="Arial" w:hAnsi="Arial"/>
          <w:b/>
          <w:bCs/>
          <w:sz w:val="22"/>
          <w:szCs w:val="22"/>
        </w:rPr>
      </w:pPr>
      <w:bookmarkStart w:id="4" w:name="_Hlk52357042"/>
      <w:r w:rsidRPr="00424343">
        <w:rPr>
          <w:rFonts w:ascii="Arial" w:hAnsi="Arial" w:cs="Arial"/>
          <w:b/>
          <w:bCs/>
          <w:sz w:val="22"/>
          <w:szCs w:val="22"/>
        </w:rPr>
        <w:t>Vraag 3</w:t>
      </w:r>
      <w:r w:rsidRPr="00424343">
        <w:rPr>
          <w:rFonts w:ascii="Arial" w:hAnsi="Arial" w:cs="Arial"/>
          <w:b/>
          <w:bCs/>
        </w:rPr>
        <w:t xml:space="preserve"> -</w:t>
      </w:r>
      <w:r w:rsidRPr="00424343">
        <w:t xml:space="preserve"> </w:t>
      </w:r>
      <w:r w:rsidR="008E0458" w:rsidRPr="00424343">
        <w:rPr>
          <w:rFonts w:ascii="Arial" w:hAnsi="Arial"/>
          <w:b/>
          <w:bCs/>
          <w:sz w:val="22"/>
          <w:szCs w:val="22"/>
        </w:rPr>
        <w:t xml:space="preserve">Beeldfragment: </w:t>
      </w:r>
      <w:r w:rsidR="002A7FD6" w:rsidRPr="002A7FD6">
        <w:rPr>
          <w:rFonts w:ascii="Arial" w:hAnsi="Arial"/>
          <w:b/>
          <w:bCs/>
          <w:sz w:val="22"/>
          <w:szCs w:val="22"/>
        </w:rPr>
        <w:t>Liverpool - Watford</w:t>
      </w:r>
    </w:p>
    <w:p w14:paraId="5AADCC3A" w14:textId="4E3FE65D" w:rsidR="006F75D7" w:rsidRPr="00B6561B" w:rsidRDefault="00241295" w:rsidP="00CC6C4A">
      <w:pPr>
        <w:rPr>
          <w:rFonts w:ascii="Arial" w:hAnsi="Arial"/>
          <w:bCs/>
          <w:sz w:val="22"/>
          <w:szCs w:val="22"/>
        </w:rPr>
      </w:pPr>
      <w:r w:rsidRPr="00463CBE">
        <w:rPr>
          <w:rFonts w:ascii="Arial" w:hAnsi="Arial"/>
          <w:sz w:val="22"/>
          <w:szCs w:val="22"/>
          <w:u w:val="single"/>
        </w:rPr>
        <w:t>Disciplinaire straf</w:t>
      </w:r>
      <w:r w:rsidRPr="00463CBE">
        <w:rPr>
          <w:rFonts w:ascii="Arial" w:hAnsi="Arial"/>
          <w:sz w:val="22"/>
          <w:szCs w:val="22"/>
        </w:rPr>
        <w:t>:</w:t>
      </w:r>
      <w:r w:rsidR="00CC6C4A">
        <w:rPr>
          <w:rFonts w:ascii="Arial" w:hAnsi="Arial"/>
          <w:sz w:val="22"/>
          <w:szCs w:val="22"/>
        </w:rPr>
        <w:t xml:space="preserve"> B. </w:t>
      </w:r>
      <w:r w:rsidRPr="00CC6C4A">
        <w:rPr>
          <w:rFonts w:ascii="Arial" w:hAnsi="Arial"/>
          <w:sz w:val="22"/>
          <w:szCs w:val="22"/>
        </w:rPr>
        <w:t>Gele kaart</w:t>
      </w:r>
      <w:r w:rsidR="00CC6C4A">
        <w:rPr>
          <w:rFonts w:ascii="Arial" w:hAnsi="Arial"/>
          <w:sz w:val="22"/>
          <w:szCs w:val="22"/>
        </w:rPr>
        <w:t xml:space="preserve">  </w:t>
      </w:r>
      <w:r w:rsidRPr="00463CBE">
        <w:rPr>
          <w:rFonts w:ascii="Arial" w:hAnsi="Arial"/>
          <w:sz w:val="22"/>
          <w:szCs w:val="22"/>
          <w:u w:val="single"/>
        </w:rPr>
        <w:t>Spelhervatting</w:t>
      </w:r>
      <w:r w:rsidRPr="00463CBE">
        <w:rPr>
          <w:rFonts w:ascii="Arial" w:hAnsi="Arial"/>
          <w:sz w:val="22"/>
          <w:szCs w:val="22"/>
        </w:rPr>
        <w:t>:</w:t>
      </w:r>
      <w:r w:rsidR="00CC6C4A">
        <w:rPr>
          <w:rFonts w:ascii="Arial" w:hAnsi="Arial"/>
          <w:sz w:val="22"/>
          <w:szCs w:val="22"/>
        </w:rPr>
        <w:t xml:space="preserve"> D. </w:t>
      </w:r>
      <w:bookmarkStart w:id="5" w:name="_Hlk57292311"/>
      <w:r w:rsidR="002A7FD6">
        <w:rPr>
          <w:rFonts w:ascii="Arial" w:hAnsi="Arial"/>
          <w:bCs/>
          <w:sz w:val="22"/>
          <w:szCs w:val="22"/>
        </w:rPr>
        <w:t>Doorspelen</w:t>
      </w:r>
    </w:p>
    <w:p w14:paraId="75CE6A58" w14:textId="09B36CB1" w:rsidR="00241295" w:rsidRDefault="0059538F" w:rsidP="00241295">
      <w:pPr>
        <w:rPr>
          <w:rFonts w:ascii="Arial" w:hAnsi="Arial" w:cs="Arial"/>
          <w:sz w:val="22"/>
          <w:szCs w:val="22"/>
        </w:rPr>
      </w:pPr>
      <w:bookmarkStart w:id="6" w:name="_Hlk62117229"/>
      <w:bookmarkEnd w:id="3"/>
      <w:bookmarkEnd w:id="5"/>
      <w:r w:rsidRPr="0059538F">
        <w:rPr>
          <w:rFonts w:ascii="Arial" w:hAnsi="Arial" w:cs="Arial"/>
          <w:sz w:val="22"/>
          <w:szCs w:val="22"/>
        </w:rPr>
        <w:t xml:space="preserve">Toelichting: </w:t>
      </w:r>
      <w:bookmarkEnd w:id="6"/>
      <w:r w:rsidRPr="0059538F">
        <w:rPr>
          <w:rFonts w:ascii="Arial" w:hAnsi="Arial" w:cs="Arial"/>
          <w:sz w:val="22"/>
          <w:szCs w:val="22"/>
        </w:rPr>
        <w:t>De scheidsrechter geeft voordeel. De bal komt bij een medespeler en die speelt hem te ver voor zich uit. Voordeel kan dus niet meer</w:t>
      </w:r>
      <w:r w:rsidRPr="0059538F">
        <w:t xml:space="preserve"> </w:t>
      </w:r>
      <w:r w:rsidRPr="0059538F">
        <w:rPr>
          <w:rFonts w:ascii="Arial" w:hAnsi="Arial" w:cs="Arial"/>
          <w:sz w:val="22"/>
          <w:szCs w:val="22"/>
        </w:rPr>
        <w:t>teruggefloten worden. Doorspelen + gele kaart (voor het vasthouden)</w:t>
      </w:r>
      <w:r>
        <w:rPr>
          <w:rFonts w:ascii="Arial" w:hAnsi="Arial" w:cs="Arial"/>
          <w:sz w:val="22"/>
          <w:szCs w:val="22"/>
        </w:rPr>
        <w:t>.</w:t>
      </w:r>
    </w:p>
    <w:p w14:paraId="12F02BFF" w14:textId="77777777" w:rsidR="0059538F" w:rsidRPr="0059538F" w:rsidRDefault="0059538F" w:rsidP="00241295">
      <w:pPr>
        <w:rPr>
          <w:rFonts w:ascii="Arial" w:hAnsi="Arial" w:cs="Arial"/>
          <w:sz w:val="22"/>
          <w:szCs w:val="22"/>
        </w:rPr>
      </w:pPr>
    </w:p>
    <w:p w14:paraId="0AD2AC55" w14:textId="0FD0FA17" w:rsidR="00241295" w:rsidRPr="00845297" w:rsidRDefault="00241295" w:rsidP="00241295">
      <w:pPr>
        <w:rPr>
          <w:rFonts w:ascii="Arial" w:hAnsi="Arial"/>
          <w:sz w:val="22"/>
          <w:szCs w:val="22"/>
        </w:rPr>
      </w:pPr>
      <w:r w:rsidRPr="00845297">
        <w:rPr>
          <w:rFonts w:ascii="Arial" w:hAnsi="Arial" w:cs="Arial"/>
          <w:b/>
          <w:bCs/>
          <w:sz w:val="22"/>
          <w:szCs w:val="22"/>
        </w:rPr>
        <w:t>Vraag 4</w:t>
      </w:r>
      <w:r w:rsidRPr="00845297">
        <w:rPr>
          <w:rFonts w:ascii="Arial" w:hAnsi="Arial" w:cs="Arial"/>
          <w:b/>
          <w:bCs/>
        </w:rPr>
        <w:t xml:space="preserve"> -</w:t>
      </w:r>
      <w:r w:rsidRPr="00845297">
        <w:t xml:space="preserve"> </w:t>
      </w:r>
      <w:r w:rsidRPr="00845297">
        <w:rPr>
          <w:rFonts w:ascii="Arial" w:hAnsi="Arial"/>
          <w:b/>
          <w:bCs/>
          <w:sz w:val="22"/>
          <w:szCs w:val="22"/>
        </w:rPr>
        <w:t xml:space="preserve">Beeldfragment: </w:t>
      </w:r>
      <w:r w:rsidR="002A7FD6" w:rsidRPr="00845297">
        <w:rPr>
          <w:rFonts w:ascii="Arial" w:hAnsi="Arial"/>
          <w:b/>
          <w:bCs/>
          <w:sz w:val="22"/>
          <w:szCs w:val="22"/>
        </w:rPr>
        <w:t>Watford - Manchester United</w:t>
      </w:r>
    </w:p>
    <w:p w14:paraId="5D0F42F3" w14:textId="06B1257D" w:rsidR="008A5111" w:rsidRPr="00463CBE" w:rsidRDefault="00241295" w:rsidP="00CC6C4A">
      <w:pPr>
        <w:rPr>
          <w:rFonts w:ascii="Arial" w:hAnsi="Arial"/>
          <w:sz w:val="22"/>
          <w:szCs w:val="22"/>
        </w:rPr>
      </w:pPr>
      <w:r w:rsidRPr="00463CBE">
        <w:rPr>
          <w:rFonts w:ascii="Arial" w:hAnsi="Arial"/>
          <w:sz w:val="22"/>
          <w:szCs w:val="22"/>
          <w:u w:val="single"/>
        </w:rPr>
        <w:t>Disciplinaire straf</w:t>
      </w:r>
      <w:r w:rsidRPr="00463CBE">
        <w:rPr>
          <w:rFonts w:ascii="Arial" w:hAnsi="Arial"/>
          <w:sz w:val="22"/>
          <w:szCs w:val="22"/>
        </w:rPr>
        <w:t>:</w:t>
      </w:r>
      <w:r w:rsidR="00CC6C4A">
        <w:rPr>
          <w:rFonts w:ascii="Arial" w:hAnsi="Arial"/>
          <w:sz w:val="22"/>
          <w:szCs w:val="22"/>
        </w:rPr>
        <w:t xml:space="preserve"> A. </w:t>
      </w:r>
      <w:r w:rsidRPr="00463CBE">
        <w:rPr>
          <w:rFonts w:ascii="Arial" w:hAnsi="Arial"/>
          <w:sz w:val="22"/>
          <w:szCs w:val="22"/>
        </w:rPr>
        <w:t>Geen kaart</w:t>
      </w:r>
      <w:r w:rsidR="00CC6C4A">
        <w:rPr>
          <w:rFonts w:ascii="Arial" w:hAnsi="Arial"/>
          <w:sz w:val="22"/>
          <w:szCs w:val="22"/>
        </w:rPr>
        <w:t xml:space="preserve">  </w:t>
      </w:r>
      <w:r w:rsidRPr="00463CBE">
        <w:rPr>
          <w:rFonts w:ascii="Arial" w:hAnsi="Arial"/>
          <w:sz w:val="22"/>
          <w:szCs w:val="22"/>
          <w:u w:val="single"/>
        </w:rPr>
        <w:t>Spelhervatting</w:t>
      </w:r>
      <w:r w:rsidRPr="00463CBE">
        <w:rPr>
          <w:rFonts w:ascii="Arial" w:hAnsi="Arial"/>
          <w:sz w:val="22"/>
          <w:szCs w:val="22"/>
        </w:rPr>
        <w:t>:</w:t>
      </w:r>
      <w:r w:rsidR="00CC6C4A">
        <w:rPr>
          <w:rFonts w:ascii="Arial" w:hAnsi="Arial"/>
          <w:sz w:val="22"/>
          <w:szCs w:val="22"/>
        </w:rPr>
        <w:t xml:space="preserve"> E. </w:t>
      </w:r>
      <w:bookmarkEnd w:id="4"/>
      <w:r w:rsidR="002A7FD6">
        <w:rPr>
          <w:rFonts w:ascii="Arial" w:hAnsi="Arial"/>
          <w:sz w:val="22"/>
          <w:szCs w:val="22"/>
        </w:rPr>
        <w:t>Straf</w:t>
      </w:r>
      <w:r w:rsidR="008A5111" w:rsidRPr="00463CBE">
        <w:rPr>
          <w:rFonts w:ascii="Arial" w:hAnsi="Arial"/>
          <w:sz w:val="22"/>
          <w:szCs w:val="22"/>
        </w:rPr>
        <w:t>schop</w:t>
      </w:r>
    </w:p>
    <w:p w14:paraId="5E53BB9D" w14:textId="179F7C62" w:rsidR="00241295" w:rsidRDefault="002B0B82" w:rsidP="00241295">
      <w:pPr>
        <w:rPr>
          <w:rFonts w:ascii="Arial" w:hAnsi="Arial" w:cs="Arial"/>
          <w:sz w:val="22"/>
          <w:szCs w:val="22"/>
        </w:rPr>
      </w:pPr>
      <w:r w:rsidRPr="002B0B82">
        <w:rPr>
          <w:rFonts w:ascii="Arial" w:hAnsi="Arial" w:cs="Arial"/>
          <w:sz w:val="22"/>
          <w:szCs w:val="22"/>
        </w:rPr>
        <w:t>Toelichting: Overtreding bij een duel om de bal en niet meer dan een veelbelovende kans, daarom geen kaart.</w:t>
      </w:r>
    </w:p>
    <w:p w14:paraId="5C7381F5" w14:textId="77777777" w:rsidR="002B0B82" w:rsidRPr="002B0B82" w:rsidRDefault="002B0B82" w:rsidP="00241295">
      <w:pPr>
        <w:rPr>
          <w:rFonts w:ascii="Arial" w:hAnsi="Arial" w:cs="Arial"/>
          <w:sz w:val="22"/>
          <w:szCs w:val="22"/>
        </w:rPr>
      </w:pPr>
    </w:p>
    <w:p w14:paraId="4D5156B1" w14:textId="431C3E85" w:rsidR="00241295" w:rsidRPr="00B6561B" w:rsidRDefault="00241295" w:rsidP="00241295">
      <w:pPr>
        <w:rPr>
          <w:rFonts w:ascii="Arial" w:hAnsi="Arial"/>
          <w:b/>
          <w:bCs/>
          <w:sz w:val="22"/>
          <w:szCs w:val="22"/>
          <w:lang w:val="en-GB"/>
        </w:rPr>
      </w:pPr>
      <w:proofErr w:type="spellStart"/>
      <w:r w:rsidRPr="002A7FD6">
        <w:rPr>
          <w:rFonts w:ascii="Arial" w:hAnsi="Arial" w:cs="Arial"/>
          <w:b/>
          <w:bCs/>
          <w:sz w:val="22"/>
          <w:szCs w:val="22"/>
          <w:lang w:val="en-GB"/>
        </w:rPr>
        <w:t>Vraag</w:t>
      </w:r>
      <w:proofErr w:type="spellEnd"/>
      <w:r w:rsidRPr="002A7FD6">
        <w:rPr>
          <w:rFonts w:ascii="Arial" w:hAnsi="Arial" w:cs="Arial"/>
          <w:b/>
          <w:bCs/>
          <w:sz w:val="22"/>
          <w:szCs w:val="22"/>
          <w:lang w:val="en-GB"/>
        </w:rPr>
        <w:t xml:space="preserve"> 5</w:t>
      </w:r>
      <w:r w:rsidRPr="002A7FD6">
        <w:rPr>
          <w:rFonts w:ascii="Arial" w:hAnsi="Arial" w:cs="Arial"/>
          <w:b/>
          <w:bCs/>
          <w:lang w:val="en-GB"/>
        </w:rPr>
        <w:t xml:space="preserve"> -</w:t>
      </w:r>
      <w:r w:rsidRPr="002A7FD6">
        <w:rPr>
          <w:lang w:val="en-GB"/>
        </w:rPr>
        <w:t xml:space="preserve"> </w:t>
      </w:r>
      <w:proofErr w:type="spellStart"/>
      <w:r w:rsidRPr="002A7FD6">
        <w:rPr>
          <w:rFonts w:ascii="Arial" w:hAnsi="Arial"/>
          <w:b/>
          <w:bCs/>
          <w:sz w:val="22"/>
          <w:szCs w:val="22"/>
          <w:lang w:val="en-GB"/>
        </w:rPr>
        <w:t>Beeldfragment</w:t>
      </w:r>
      <w:proofErr w:type="spellEnd"/>
      <w:r w:rsidRPr="002A7FD6">
        <w:rPr>
          <w:rFonts w:ascii="Arial" w:hAnsi="Arial"/>
          <w:b/>
          <w:bCs/>
          <w:sz w:val="22"/>
          <w:szCs w:val="22"/>
          <w:lang w:val="en-GB"/>
        </w:rPr>
        <w:t xml:space="preserve">: </w:t>
      </w:r>
      <w:r w:rsidR="002A7FD6" w:rsidRPr="002A7FD6">
        <w:rPr>
          <w:rFonts w:ascii="Arial" w:hAnsi="Arial"/>
          <w:b/>
          <w:bCs/>
          <w:sz w:val="22"/>
          <w:szCs w:val="22"/>
          <w:lang w:val="en-GB"/>
        </w:rPr>
        <w:t>Brighton &amp; Hove Albion - Sheffield United</w:t>
      </w:r>
    </w:p>
    <w:p w14:paraId="47D452C8" w14:textId="170CC708" w:rsidR="00241295" w:rsidRPr="00796BFE" w:rsidRDefault="00241295" w:rsidP="00CC6C4A">
      <w:pPr>
        <w:rPr>
          <w:rFonts w:ascii="Arial" w:hAnsi="Arial"/>
          <w:sz w:val="22"/>
          <w:szCs w:val="22"/>
        </w:rPr>
      </w:pPr>
      <w:r w:rsidRPr="00796BFE">
        <w:rPr>
          <w:rFonts w:ascii="Arial" w:hAnsi="Arial"/>
          <w:sz w:val="22"/>
          <w:szCs w:val="22"/>
          <w:u w:val="single"/>
        </w:rPr>
        <w:t>Disciplinaire straf</w:t>
      </w:r>
      <w:r w:rsidRPr="00796BFE">
        <w:rPr>
          <w:rFonts w:ascii="Arial" w:hAnsi="Arial"/>
          <w:sz w:val="22"/>
          <w:szCs w:val="22"/>
        </w:rPr>
        <w:t>:</w:t>
      </w:r>
      <w:r w:rsidR="00CC6C4A">
        <w:rPr>
          <w:rFonts w:ascii="Arial" w:hAnsi="Arial"/>
          <w:sz w:val="22"/>
          <w:szCs w:val="22"/>
        </w:rPr>
        <w:t xml:space="preserve"> B. </w:t>
      </w:r>
      <w:r w:rsidRPr="00796BFE">
        <w:rPr>
          <w:rFonts w:ascii="Arial" w:hAnsi="Arial"/>
          <w:sz w:val="22"/>
          <w:szCs w:val="22"/>
        </w:rPr>
        <w:t>Gele kaart</w:t>
      </w:r>
      <w:r w:rsidR="00CC6C4A">
        <w:rPr>
          <w:rFonts w:ascii="Arial" w:hAnsi="Arial"/>
          <w:sz w:val="22"/>
          <w:szCs w:val="22"/>
        </w:rPr>
        <w:t xml:space="preserve">  </w:t>
      </w:r>
      <w:r w:rsidRPr="00796BFE">
        <w:rPr>
          <w:rFonts w:ascii="Arial" w:hAnsi="Arial"/>
          <w:sz w:val="22"/>
          <w:szCs w:val="22"/>
          <w:u w:val="single"/>
        </w:rPr>
        <w:t>Spelhervatting</w:t>
      </w:r>
      <w:r w:rsidRPr="00796BFE">
        <w:rPr>
          <w:rFonts w:ascii="Arial" w:hAnsi="Arial"/>
          <w:sz w:val="22"/>
          <w:szCs w:val="22"/>
        </w:rPr>
        <w:t>:</w:t>
      </w:r>
      <w:r w:rsidR="00CC6C4A">
        <w:rPr>
          <w:rFonts w:ascii="Arial" w:hAnsi="Arial"/>
          <w:sz w:val="22"/>
          <w:szCs w:val="22"/>
        </w:rPr>
        <w:t xml:space="preserve"> E. </w:t>
      </w:r>
      <w:r w:rsidR="00736581" w:rsidRPr="00796BFE">
        <w:rPr>
          <w:rFonts w:ascii="Arial" w:hAnsi="Arial"/>
          <w:sz w:val="22"/>
          <w:szCs w:val="22"/>
        </w:rPr>
        <w:t>Indirecte vrije schop</w:t>
      </w:r>
    </w:p>
    <w:p w14:paraId="3E0F5145" w14:textId="444C566E" w:rsidR="00463CBE" w:rsidRPr="002B0B82" w:rsidRDefault="002B0B82" w:rsidP="00241295">
      <w:pPr>
        <w:rPr>
          <w:rFonts w:ascii="Arial" w:hAnsi="Arial" w:cs="Arial"/>
          <w:sz w:val="22"/>
          <w:szCs w:val="22"/>
        </w:rPr>
      </w:pPr>
      <w:bookmarkStart w:id="7" w:name="_Hlk62117348"/>
      <w:r w:rsidRPr="002B0B82">
        <w:rPr>
          <w:rFonts w:ascii="Arial" w:hAnsi="Arial" w:cs="Arial"/>
          <w:sz w:val="22"/>
          <w:szCs w:val="22"/>
        </w:rPr>
        <w:t>Toelichting:</w:t>
      </w:r>
      <w:r w:rsidRPr="002B0B82">
        <w:t xml:space="preserve"> </w:t>
      </w:r>
      <w:bookmarkEnd w:id="7"/>
      <w:r>
        <w:rPr>
          <w:rFonts w:ascii="Arial" w:hAnsi="Arial" w:cs="Arial"/>
          <w:sz w:val="22"/>
          <w:szCs w:val="22"/>
        </w:rPr>
        <w:t>De a</w:t>
      </w:r>
      <w:r w:rsidRPr="002B0B82">
        <w:rPr>
          <w:rFonts w:ascii="Arial" w:hAnsi="Arial" w:cs="Arial"/>
          <w:sz w:val="22"/>
          <w:szCs w:val="22"/>
        </w:rPr>
        <w:t>anvaller laat zich heel snel vallen. Echt contact is er niet. Hij laat zijn been hangen om zo te simuleren dat hij ten val wordt gebracht</w:t>
      </w:r>
      <w:r>
        <w:rPr>
          <w:rFonts w:ascii="Arial" w:hAnsi="Arial" w:cs="Arial"/>
          <w:sz w:val="22"/>
          <w:szCs w:val="22"/>
        </w:rPr>
        <w:t>.</w:t>
      </w:r>
    </w:p>
    <w:p w14:paraId="7E157110" w14:textId="77777777" w:rsidR="002B0B82" w:rsidRDefault="002B0B82" w:rsidP="00241295">
      <w:pPr>
        <w:rPr>
          <w:rFonts w:ascii="Arial" w:hAnsi="Arial" w:cs="Arial"/>
          <w:b/>
          <w:bCs/>
          <w:sz w:val="22"/>
          <w:szCs w:val="22"/>
        </w:rPr>
      </w:pPr>
    </w:p>
    <w:p w14:paraId="6CADA698" w14:textId="0E1606F4" w:rsidR="00241295" w:rsidRPr="005F4B35" w:rsidRDefault="00241295" w:rsidP="00241295">
      <w:pPr>
        <w:rPr>
          <w:rFonts w:ascii="Arial" w:hAnsi="Arial"/>
          <w:sz w:val="22"/>
          <w:szCs w:val="22"/>
        </w:rPr>
      </w:pPr>
      <w:r w:rsidRPr="005F4B35">
        <w:rPr>
          <w:rFonts w:ascii="Arial" w:hAnsi="Arial" w:cs="Arial"/>
          <w:b/>
          <w:bCs/>
          <w:sz w:val="22"/>
          <w:szCs w:val="22"/>
        </w:rPr>
        <w:lastRenderedPageBreak/>
        <w:t>Vraag 6</w:t>
      </w:r>
      <w:r w:rsidRPr="005F4B35">
        <w:rPr>
          <w:rFonts w:ascii="Arial" w:hAnsi="Arial" w:cs="Arial"/>
          <w:b/>
          <w:bCs/>
        </w:rPr>
        <w:t xml:space="preserve"> -</w:t>
      </w:r>
      <w:r w:rsidRPr="005F4B35">
        <w:t xml:space="preserve"> </w:t>
      </w:r>
      <w:r w:rsidRPr="005F4B35">
        <w:rPr>
          <w:rFonts w:ascii="Arial" w:hAnsi="Arial"/>
          <w:b/>
          <w:bCs/>
          <w:sz w:val="22"/>
          <w:szCs w:val="22"/>
        </w:rPr>
        <w:t>Beeldfragment:</w:t>
      </w:r>
      <w:r w:rsidR="00796BFE" w:rsidRPr="005F4B35">
        <w:rPr>
          <w:rFonts w:ascii="Arial" w:hAnsi="Arial"/>
          <w:b/>
          <w:bCs/>
          <w:sz w:val="22"/>
          <w:szCs w:val="22"/>
        </w:rPr>
        <w:t xml:space="preserve"> </w:t>
      </w:r>
      <w:r w:rsidR="002A7FD6" w:rsidRPr="005F4B35">
        <w:rPr>
          <w:rFonts w:ascii="Arial" w:hAnsi="Arial"/>
          <w:b/>
          <w:bCs/>
          <w:sz w:val="22"/>
          <w:szCs w:val="22"/>
        </w:rPr>
        <w:t xml:space="preserve">Arsenal - Southampton </w:t>
      </w:r>
      <w:r w:rsidR="002A7FD6" w:rsidRPr="005F4B35">
        <w:rPr>
          <w:rFonts w:ascii="Arial" w:hAnsi="Arial"/>
          <w:sz w:val="22"/>
          <w:szCs w:val="22"/>
        </w:rPr>
        <w:t>(clip 73)</w:t>
      </w:r>
    </w:p>
    <w:p w14:paraId="1544B490" w14:textId="78B99814" w:rsidR="00967BA1" w:rsidRPr="00796BFE" w:rsidRDefault="00241295" w:rsidP="00CC6C4A">
      <w:pPr>
        <w:rPr>
          <w:rFonts w:ascii="Arial" w:hAnsi="Arial"/>
          <w:sz w:val="22"/>
          <w:szCs w:val="22"/>
        </w:rPr>
      </w:pPr>
      <w:r w:rsidRPr="00796BFE">
        <w:rPr>
          <w:rFonts w:ascii="Arial" w:hAnsi="Arial"/>
          <w:sz w:val="22"/>
          <w:szCs w:val="22"/>
          <w:u w:val="single"/>
        </w:rPr>
        <w:t>Disciplinaire straf</w:t>
      </w:r>
      <w:r w:rsidRPr="00796BFE">
        <w:rPr>
          <w:rFonts w:ascii="Arial" w:hAnsi="Arial"/>
          <w:sz w:val="22"/>
          <w:szCs w:val="22"/>
        </w:rPr>
        <w:t>:</w:t>
      </w:r>
      <w:r w:rsidR="00CC6C4A">
        <w:rPr>
          <w:rFonts w:ascii="Arial" w:hAnsi="Arial"/>
          <w:sz w:val="22"/>
          <w:szCs w:val="22"/>
        </w:rPr>
        <w:t xml:space="preserve"> C. </w:t>
      </w:r>
      <w:r w:rsidRPr="00796BFE">
        <w:rPr>
          <w:rFonts w:ascii="Arial" w:hAnsi="Arial"/>
          <w:sz w:val="22"/>
          <w:szCs w:val="22"/>
        </w:rPr>
        <w:t>Rode kaart</w:t>
      </w:r>
      <w:r w:rsidR="00CC6C4A">
        <w:rPr>
          <w:rFonts w:ascii="Arial" w:hAnsi="Arial"/>
          <w:sz w:val="22"/>
          <w:szCs w:val="22"/>
        </w:rPr>
        <w:t xml:space="preserve">  </w:t>
      </w:r>
      <w:r w:rsidRPr="00796BFE">
        <w:rPr>
          <w:rFonts w:ascii="Arial" w:hAnsi="Arial"/>
          <w:sz w:val="22"/>
          <w:szCs w:val="22"/>
          <w:u w:val="single"/>
        </w:rPr>
        <w:t>Spelhervatting</w:t>
      </w:r>
      <w:r w:rsidRPr="00796BFE">
        <w:rPr>
          <w:rFonts w:ascii="Arial" w:hAnsi="Arial"/>
          <w:sz w:val="22"/>
          <w:szCs w:val="22"/>
        </w:rPr>
        <w:t>:</w:t>
      </w:r>
      <w:r w:rsidR="00CC6C4A">
        <w:rPr>
          <w:rFonts w:ascii="Arial" w:hAnsi="Arial"/>
          <w:sz w:val="22"/>
          <w:szCs w:val="22"/>
        </w:rPr>
        <w:t xml:space="preserve"> D. </w:t>
      </w:r>
      <w:r w:rsidR="002A7FD6">
        <w:rPr>
          <w:rFonts w:ascii="Arial" w:hAnsi="Arial"/>
          <w:sz w:val="22"/>
          <w:szCs w:val="22"/>
        </w:rPr>
        <w:t>Strafschop</w:t>
      </w:r>
    </w:p>
    <w:p w14:paraId="39FEBB22" w14:textId="0CD15DBB" w:rsidR="00056C96" w:rsidRPr="002B0B82" w:rsidRDefault="002B0B82" w:rsidP="00056C96">
      <w:pPr>
        <w:rPr>
          <w:rFonts w:ascii="Arial" w:hAnsi="Arial"/>
          <w:sz w:val="22"/>
          <w:szCs w:val="22"/>
        </w:rPr>
      </w:pPr>
      <w:r w:rsidRPr="002B0B82">
        <w:rPr>
          <w:rFonts w:ascii="Arial" w:hAnsi="Arial"/>
          <w:sz w:val="22"/>
          <w:szCs w:val="22"/>
        </w:rPr>
        <w:t>Toelichting: Zelfs al was het wel buitenspel geweest, dan nog wordt de overtreding (het vasthouden) gemaakt voordat de speler de bal kan spelen,</w:t>
      </w:r>
      <w:r w:rsidRPr="002B0B82">
        <w:t xml:space="preserve"> </w:t>
      </w:r>
      <w:r w:rsidRPr="002B0B82">
        <w:rPr>
          <w:rFonts w:ascii="Arial" w:hAnsi="Arial"/>
          <w:sz w:val="22"/>
          <w:szCs w:val="22"/>
        </w:rPr>
        <w:t>dus ook dan was het een strafschop. Bovendien wordt een duidelijke scoringskans ontnomen.</w:t>
      </w:r>
    </w:p>
    <w:p w14:paraId="2ED2999A" w14:textId="77777777" w:rsidR="002B0B82" w:rsidRPr="000356E7" w:rsidRDefault="002B0B82" w:rsidP="00056C96">
      <w:pPr>
        <w:rPr>
          <w:rFonts w:ascii="Arial" w:hAnsi="Arial"/>
          <w:b/>
          <w:bCs/>
          <w:color w:val="FF0000"/>
          <w:sz w:val="22"/>
          <w:szCs w:val="22"/>
        </w:rPr>
      </w:pPr>
    </w:p>
    <w:p w14:paraId="7C5DD8B8" w14:textId="77777777" w:rsidR="00056C96" w:rsidRPr="00981D99" w:rsidRDefault="00056C96" w:rsidP="00056C96">
      <w:pPr>
        <w:rPr>
          <w:rFonts w:ascii="Arial" w:hAnsi="Arial"/>
          <w:b/>
          <w:bCs/>
          <w:sz w:val="22"/>
          <w:szCs w:val="22"/>
        </w:rPr>
      </w:pPr>
      <w:r w:rsidRPr="00981D99">
        <w:rPr>
          <w:rFonts w:ascii="Arial" w:hAnsi="Arial"/>
          <w:b/>
          <w:bCs/>
          <w:sz w:val="22"/>
          <w:szCs w:val="22"/>
        </w:rPr>
        <w:t>Vraag 7 - Stelling</w:t>
      </w:r>
    </w:p>
    <w:p w14:paraId="37501516" w14:textId="2D43F84D" w:rsidR="00056C96" w:rsidRPr="00981D99" w:rsidRDefault="002A7FD6" w:rsidP="00056C96">
      <w:pPr>
        <w:rPr>
          <w:rFonts w:ascii="Arial" w:hAnsi="Arial"/>
          <w:sz w:val="22"/>
          <w:szCs w:val="22"/>
        </w:rPr>
      </w:pPr>
      <w:r w:rsidRPr="002A7FD6">
        <w:rPr>
          <w:rFonts w:ascii="Arial" w:hAnsi="Arial"/>
          <w:sz w:val="22"/>
          <w:szCs w:val="22"/>
        </w:rPr>
        <w:t>Wanneer een speler het speelveld opnieuw betreedt zonder toestemming van de scheidsrechter waar dit wel vereist is en de scheidsrechter het spel hiervoor onderbreekt zonder dat deze speler ingrijpt in het spel, dan dient het spel hervat te worden met een scheidsrechtersbal</w:t>
      </w:r>
      <w:r w:rsidR="00981D99" w:rsidRPr="00981D99">
        <w:rPr>
          <w:rFonts w:ascii="Arial" w:hAnsi="Arial"/>
          <w:sz w:val="22"/>
          <w:szCs w:val="22"/>
        </w:rPr>
        <w:t>.</w:t>
      </w:r>
    </w:p>
    <w:p w14:paraId="60FD1D93" w14:textId="77777777" w:rsidR="00CC6C4A" w:rsidRPr="00CC6C4A" w:rsidRDefault="00CC6C4A" w:rsidP="00CC6C4A">
      <w:pPr>
        <w:rPr>
          <w:rFonts w:ascii="Arial" w:hAnsi="Arial"/>
          <w:sz w:val="22"/>
          <w:szCs w:val="22"/>
        </w:rPr>
      </w:pPr>
      <w:r w:rsidRPr="00CC6C4A">
        <w:rPr>
          <w:rFonts w:ascii="Arial" w:hAnsi="Arial"/>
          <w:sz w:val="22"/>
          <w:szCs w:val="22"/>
        </w:rPr>
        <w:t>Antwoord: B. Deze stelling is onjuist</w:t>
      </w:r>
    </w:p>
    <w:p w14:paraId="467B37E5" w14:textId="3D56B9C5" w:rsidR="00056C96" w:rsidRDefault="002B0B82" w:rsidP="00056C96">
      <w:pPr>
        <w:rPr>
          <w:rFonts w:ascii="Arial" w:hAnsi="Arial"/>
          <w:sz w:val="22"/>
          <w:szCs w:val="22"/>
        </w:rPr>
      </w:pPr>
      <w:r w:rsidRPr="002B0B82">
        <w:rPr>
          <w:rFonts w:ascii="Arial" w:hAnsi="Arial"/>
          <w:sz w:val="22"/>
          <w:szCs w:val="22"/>
        </w:rPr>
        <w:t>Toelichting: Spelregels veldvoetbal seizoen 2020-2021, Regel 3, pagina 1</w:t>
      </w:r>
      <w:r>
        <w:rPr>
          <w:rFonts w:ascii="Arial" w:hAnsi="Arial"/>
          <w:sz w:val="22"/>
          <w:szCs w:val="22"/>
        </w:rPr>
        <w:t>8</w:t>
      </w:r>
      <w:r w:rsidRPr="002B0B82">
        <w:rPr>
          <w:rFonts w:ascii="Arial" w:hAnsi="Arial"/>
          <w:sz w:val="22"/>
          <w:szCs w:val="22"/>
        </w:rPr>
        <w:t>:</w:t>
      </w:r>
    </w:p>
    <w:p w14:paraId="586E0DFE" w14:textId="4AA3C0F8" w:rsidR="002B0B82" w:rsidRPr="002B0B82" w:rsidRDefault="002B0B82" w:rsidP="00056C96">
      <w:pPr>
        <w:rPr>
          <w:rFonts w:ascii="Arial" w:hAnsi="Arial"/>
          <w:sz w:val="22"/>
          <w:szCs w:val="22"/>
        </w:rPr>
      </w:pPr>
      <w:r>
        <w:rPr>
          <w:rFonts w:ascii="Arial" w:hAnsi="Arial"/>
          <w:sz w:val="22"/>
          <w:szCs w:val="22"/>
        </w:rPr>
        <w:t xml:space="preserve">Zie de tekst onder </w:t>
      </w:r>
      <w:r w:rsidRPr="002B0B82">
        <w:rPr>
          <w:rFonts w:ascii="Arial" w:hAnsi="Arial"/>
          <w:sz w:val="22"/>
          <w:szCs w:val="22"/>
        </w:rPr>
        <w:t>8. Speler buiten het speelveld</w:t>
      </w:r>
    </w:p>
    <w:p w14:paraId="287E553B" w14:textId="77777777" w:rsidR="002B0B82" w:rsidRDefault="002B0B82" w:rsidP="00056C96">
      <w:pPr>
        <w:rPr>
          <w:rFonts w:ascii="Arial" w:hAnsi="Arial"/>
          <w:b/>
          <w:bCs/>
          <w:sz w:val="22"/>
          <w:szCs w:val="22"/>
        </w:rPr>
      </w:pPr>
    </w:p>
    <w:p w14:paraId="001C3326" w14:textId="072EC669" w:rsidR="00056C96" w:rsidRPr="00981D99" w:rsidRDefault="00056C96" w:rsidP="00056C96">
      <w:pPr>
        <w:rPr>
          <w:rFonts w:ascii="Arial" w:hAnsi="Arial"/>
          <w:b/>
          <w:bCs/>
          <w:sz w:val="22"/>
          <w:szCs w:val="22"/>
        </w:rPr>
      </w:pPr>
      <w:r w:rsidRPr="00981D99">
        <w:rPr>
          <w:rFonts w:ascii="Arial" w:hAnsi="Arial"/>
          <w:b/>
          <w:bCs/>
          <w:sz w:val="22"/>
          <w:szCs w:val="22"/>
        </w:rPr>
        <w:t>Vraag 8 - Stelling</w:t>
      </w:r>
    </w:p>
    <w:p w14:paraId="54E2DBF2" w14:textId="7EDB235D" w:rsidR="00056C96" w:rsidRPr="00981D99" w:rsidRDefault="002A7FD6" w:rsidP="00056C96">
      <w:pPr>
        <w:rPr>
          <w:rFonts w:ascii="Arial" w:hAnsi="Arial"/>
          <w:sz w:val="22"/>
          <w:szCs w:val="22"/>
        </w:rPr>
      </w:pPr>
      <w:r>
        <w:rPr>
          <w:rFonts w:ascii="Arial" w:hAnsi="Arial"/>
          <w:sz w:val="22"/>
          <w:szCs w:val="22"/>
        </w:rPr>
        <w:t>Twee tegenstanders</w:t>
      </w:r>
      <w:r w:rsidRPr="002A7FD6">
        <w:rPr>
          <w:rFonts w:ascii="Arial" w:hAnsi="Arial"/>
          <w:sz w:val="22"/>
          <w:szCs w:val="22"/>
        </w:rPr>
        <w:t xml:space="preserve"> raken elkaar met de hoofden bij een kopduel en de scheidsrechter fluit direct af. Na</w:t>
      </w:r>
      <w:r>
        <w:rPr>
          <w:rFonts w:ascii="Arial" w:hAnsi="Arial"/>
          <w:sz w:val="22"/>
          <w:szCs w:val="22"/>
        </w:rPr>
        <w:t>dat</w:t>
      </w:r>
      <w:r w:rsidRPr="002A7FD6">
        <w:rPr>
          <w:rFonts w:ascii="Arial" w:hAnsi="Arial"/>
          <w:sz w:val="22"/>
          <w:szCs w:val="22"/>
        </w:rPr>
        <w:t xml:space="preserve"> beiden kort verzorgd zijn, kan het spel hervat worden. Beide spelers moeten na </w:t>
      </w:r>
      <w:r w:rsidR="00845297">
        <w:rPr>
          <w:rFonts w:ascii="Arial" w:hAnsi="Arial"/>
          <w:sz w:val="22"/>
          <w:szCs w:val="22"/>
        </w:rPr>
        <w:t xml:space="preserve">de </w:t>
      </w:r>
      <w:r w:rsidRPr="002A7FD6">
        <w:rPr>
          <w:rFonts w:ascii="Arial" w:hAnsi="Arial"/>
          <w:sz w:val="22"/>
          <w:szCs w:val="22"/>
        </w:rPr>
        <w:t>behandeling het speelveld verlaten</w:t>
      </w:r>
      <w:r w:rsidR="00981D99" w:rsidRPr="00981D99">
        <w:rPr>
          <w:rFonts w:ascii="Arial" w:hAnsi="Arial"/>
          <w:sz w:val="22"/>
          <w:szCs w:val="22"/>
        </w:rPr>
        <w:t>.</w:t>
      </w:r>
    </w:p>
    <w:p w14:paraId="560340F6" w14:textId="11987CEC" w:rsidR="00CC6C4A" w:rsidRDefault="00CC6C4A" w:rsidP="00CC6C4A">
      <w:pPr>
        <w:rPr>
          <w:rFonts w:ascii="Arial" w:hAnsi="Arial"/>
          <w:sz w:val="22"/>
          <w:szCs w:val="22"/>
        </w:rPr>
      </w:pPr>
      <w:r w:rsidRPr="00CC6C4A">
        <w:rPr>
          <w:rFonts w:ascii="Arial" w:hAnsi="Arial"/>
          <w:sz w:val="22"/>
          <w:szCs w:val="22"/>
        </w:rPr>
        <w:t>Antwoord: A. Deze stelling is juist</w:t>
      </w:r>
    </w:p>
    <w:p w14:paraId="19B7B3FA" w14:textId="20681982" w:rsidR="00056C96" w:rsidRDefault="002B0B82" w:rsidP="00056C96">
      <w:pPr>
        <w:rPr>
          <w:rFonts w:ascii="Arial" w:hAnsi="Arial"/>
          <w:sz w:val="22"/>
          <w:szCs w:val="22"/>
        </w:rPr>
      </w:pPr>
      <w:r w:rsidRPr="002B0B82">
        <w:rPr>
          <w:rFonts w:ascii="Arial" w:hAnsi="Arial"/>
          <w:sz w:val="22"/>
          <w:szCs w:val="22"/>
        </w:rPr>
        <w:t xml:space="preserve">Toelichting: Spelregels veldvoetbal seizoen 2020-2021, Regel </w:t>
      </w:r>
      <w:r>
        <w:rPr>
          <w:rFonts w:ascii="Arial" w:hAnsi="Arial"/>
          <w:sz w:val="22"/>
          <w:szCs w:val="22"/>
        </w:rPr>
        <w:t>5</w:t>
      </w:r>
      <w:r w:rsidRPr="002B0B82">
        <w:rPr>
          <w:rFonts w:ascii="Arial" w:hAnsi="Arial"/>
          <w:sz w:val="22"/>
          <w:szCs w:val="22"/>
        </w:rPr>
        <w:t xml:space="preserve">, pagina </w:t>
      </w:r>
      <w:r>
        <w:rPr>
          <w:rFonts w:ascii="Arial" w:hAnsi="Arial"/>
          <w:sz w:val="22"/>
          <w:szCs w:val="22"/>
        </w:rPr>
        <w:t>25</w:t>
      </w:r>
      <w:r w:rsidRPr="002B0B82">
        <w:rPr>
          <w:rFonts w:ascii="Arial" w:hAnsi="Arial"/>
          <w:sz w:val="22"/>
          <w:szCs w:val="22"/>
        </w:rPr>
        <w:t>:</w:t>
      </w:r>
    </w:p>
    <w:p w14:paraId="54A74367" w14:textId="5006CF59" w:rsidR="002B0B82" w:rsidRDefault="002B0B82" w:rsidP="00056C96">
      <w:pPr>
        <w:rPr>
          <w:rFonts w:ascii="Arial" w:hAnsi="Arial"/>
          <w:sz w:val="22"/>
          <w:szCs w:val="22"/>
        </w:rPr>
      </w:pPr>
      <w:r>
        <w:rPr>
          <w:rFonts w:ascii="Arial" w:hAnsi="Arial"/>
          <w:sz w:val="22"/>
          <w:szCs w:val="22"/>
        </w:rPr>
        <w:t xml:space="preserve">Onder het kopje Blessures staat een rijtje met uitzonderingen, daar </w:t>
      </w:r>
      <w:r w:rsidR="008905E9">
        <w:rPr>
          <w:rFonts w:ascii="Arial" w:hAnsi="Arial"/>
          <w:sz w:val="22"/>
          <w:szCs w:val="22"/>
        </w:rPr>
        <w:t>staat “Twee tegenstanders” niet bij.</w:t>
      </w:r>
    </w:p>
    <w:p w14:paraId="1856F1A4" w14:textId="77777777" w:rsidR="002B0B82" w:rsidRPr="000356E7" w:rsidRDefault="002B0B82" w:rsidP="00056C96">
      <w:pPr>
        <w:rPr>
          <w:color w:val="FF0000"/>
        </w:rPr>
      </w:pPr>
    </w:p>
    <w:p w14:paraId="3780320C" w14:textId="77777777" w:rsidR="00056C96" w:rsidRPr="00F72EAD" w:rsidRDefault="00056C96" w:rsidP="00056C96">
      <w:pPr>
        <w:rPr>
          <w:rFonts w:ascii="Arial" w:hAnsi="Arial" w:cs="Arial"/>
          <w:b/>
          <w:bCs/>
          <w:sz w:val="22"/>
          <w:szCs w:val="22"/>
        </w:rPr>
      </w:pPr>
      <w:r w:rsidRPr="00F72EAD">
        <w:rPr>
          <w:rFonts w:ascii="Arial" w:hAnsi="Arial" w:cs="Arial"/>
          <w:b/>
          <w:bCs/>
          <w:sz w:val="22"/>
          <w:szCs w:val="22"/>
        </w:rPr>
        <w:t>Vraag 9 – 2 goed/3 fout</w:t>
      </w:r>
    </w:p>
    <w:p w14:paraId="4C0CC0FD" w14:textId="198D89D0" w:rsidR="00F72EAD" w:rsidRPr="00F72EAD" w:rsidRDefault="002A7FD6" w:rsidP="000A3CA3">
      <w:pPr>
        <w:rPr>
          <w:rFonts w:ascii="Arial" w:hAnsi="Arial" w:cs="Arial"/>
          <w:sz w:val="22"/>
          <w:szCs w:val="22"/>
        </w:rPr>
      </w:pPr>
      <w:bookmarkStart w:id="8" w:name="_Hlk52360256"/>
      <w:r w:rsidRPr="002A7FD6">
        <w:rPr>
          <w:rFonts w:ascii="Arial" w:hAnsi="Arial" w:cs="Arial"/>
          <w:sz w:val="22"/>
          <w:szCs w:val="22"/>
        </w:rPr>
        <w:t>Welke van onderstaande stellingen zijn van toepassing tijdens een strafschoppenserie na afloop van de wedstrijd</w:t>
      </w:r>
      <w:r w:rsidR="00DD6E4C">
        <w:rPr>
          <w:rFonts w:ascii="Arial" w:hAnsi="Arial" w:cs="Arial"/>
          <w:sz w:val="22"/>
          <w:szCs w:val="22"/>
        </w:rPr>
        <w:t>?</w:t>
      </w:r>
      <w:r w:rsidR="00DD6E4C" w:rsidRPr="00DD6E4C">
        <w:t xml:space="preserve"> </w:t>
      </w:r>
      <w:r w:rsidR="00DD6E4C" w:rsidRPr="00DD6E4C">
        <w:rPr>
          <w:rFonts w:ascii="Arial" w:hAnsi="Arial" w:cs="Arial"/>
          <w:sz w:val="22"/>
          <w:szCs w:val="22"/>
        </w:rPr>
        <w:t>Geeft de twee juiste antwoorden.</w:t>
      </w:r>
    </w:p>
    <w:bookmarkEnd w:id="8"/>
    <w:p w14:paraId="39E762BA" w14:textId="77777777" w:rsidR="00DD6E4C" w:rsidRPr="00CC6C4A" w:rsidRDefault="00DD6E4C" w:rsidP="00DD6E4C">
      <w:pPr>
        <w:pStyle w:val="Lijstalinea"/>
        <w:numPr>
          <w:ilvl w:val="0"/>
          <w:numId w:val="16"/>
        </w:numPr>
        <w:rPr>
          <w:rFonts w:ascii="Arial" w:hAnsi="Arial" w:cs="Arial"/>
          <w:b/>
          <w:bCs/>
          <w:sz w:val="22"/>
          <w:szCs w:val="22"/>
        </w:rPr>
      </w:pPr>
      <w:r w:rsidRPr="00CC6C4A">
        <w:rPr>
          <w:rFonts w:ascii="Arial" w:hAnsi="Arial" w:cs="Arial"/>
          <w:b/>
          <w:bCs/>
          <w:sz w:val="22"/>
          <w:szCs w:val="22"/>
        </w:rPr>
        <w:t>Een geblesseerde doelman mag gewisseld worden mits het maximaal aantal toegestane wissels nog niet is bereikt.</w:t>
      </w:r>
    </w:p>
    <w:p w14:paraId="7CC34EAF" w14:textId="77777777" w:rsidR="00DD6E4C" w:rsidRPr="00DD6E4C" w:rsidRDefault="00DD6E4C" w:rsidP="00DD6E4C">
      <w:pPr>
        <w:pStyle w:val="Lijstalinea"/>
        <w:numPr>
          <w:ilvl w:val="0"/>
          <w:numId w:val="16"/>
        </w:numPr>
        <w:rPr>
          <w:rFonts w:ascii="Arial" w:hAnsi="Arial" w:cs="Arial"/>
          <w:sz w:val="22"/>
          <w:szCs w:val="22"/>
        </w:rPr>
      </w:pPr>
      <w:r w:rsidRPr="00DD6E4C">
        <w:rPr>
          <w:rFonts w:ascii="Arial" w:hAnsi="Arial" w:cs="Arial"/>
          <w:sz w:val="22"/>
          <w:szCs w:val="22"/>
        </w:rPr>
        <w:t>Een geblesseerde speler mag gewisseld worden mits het maximaal aantal toegestane wissels nog niet is bereikt.</w:t>
      </w:r>
    </w:p>
    <w:p w14:paraId="6BAE9CF6" w14:textId="77777777" w:rsidR="00DD6E4C" w:rsidRPr="00DD6E4C" w:rsidRDefault="00DD6E4C" w:rsidP="00DD6E4C">
      <w:pPr>
        <w:pStyle w:val="Lijstalinea"/>
        <w:numPr>
          <w:ilvl w:val="0"/>
          <w:numId w:val="16"/>
        </w:numPr>
        <w:rPr>
          <w:rFonts w:ascii="Arial" w:hAnsi="Arial" w:cs="Arial"/>
          <w:sz w:val="22"/>
          <w:szCs w:val="22"/>
        </w:rPr>
      </w:pPr>
      <w:r w:rsidRPr="00DD6E4C">
        <w:rPr>
          <w:rFonts w:ascii="Arial" w:hAnsi="Arial" w:cs="Arial"/>
          <w:sz w:val="22"/>
          <w:szCs w:val="22"/>
        </w:rPr>
        <w:t>Voorafgaande aan de strafschoppen serie wordt de scheidsrechter geïnformeerd over de volgorde van de nemers.</w:t>
      </w:r>
    </w:p>
    <w:p w14:paraId="24C88048" w14:textId="77777777" w:rsidR="00DD6E4C" w:rsidRPr="00F92C9F" w:rsidRDefault="00DD6E4C" w:rsidP="00DD6E4C">
      <w:pPr>
        <w:pStyle w:val="Lijstalinea"/>
        <w:numPr>
          <w:ilvl w:val="0"/>
          <w:numId w:val="16"/>
        </w:numPr>
        <w:rPr>
          <w:rFonts w:ascii="Arial" w:hAnsi="Arial" w:cs="Arial"/>
          <w:b/>
          <w:bCs/>
          <w:sz w:val="22"/>
          <w:szCs w:val="22"/>
        </w:rPr>
      </w:pPr>
      <w:r w:rsidRPr="00F92C9F">
        <w:rPr>
          <w:rFonts w:ascii="Arial" w:hAnsi="Arial" w:cs="Arial"/>
          <w:b/>
          <w:bCs/>
          <w:sz w:val="22"/>
          <w:szCs w:val="22"/>
        </w:rPr>
        <w:t>Als zowel de doelverdediger als de nemer tegelijkertijd een overtreding begaan, wordt de strafschop genoteerd als gemist en ontvangt de nemer een waarschuwing.</w:t>
      </w:r>
    </w:p>
    <w:p w14:paraId="3AEE07D3" w14:textId="77777777" w:rsidR="00DD6E4C" w:rsidRPr="00DD6E4C" w:rsidRDefault="00DD6E4C" w:rsidP="00DD6E4C">
      <w:pPr>
        <w:pStyle w:val="Lijstalinea"/>
        <w:numPr>
          <w:ilvl w:val="0"/>
          <w:numId w:val="16"/>
        </w:numPr>
        <w:rPr>
          <w:rFonts w:ascii="Arial" w:hAnsi="Arial" w:cs="Arial"/>
          <w:sz w:val="22"/>
          <w:szCs w:val="22"/>
        </w:rPr>
      </w:pPr>
      <w:r w:rsidRPr="00DD6E4C">
        <w:rPr>
          <w:rFonts w:ascii="Arial" w:hAnsi="Arial" w:cs="Arial"/>
          <w:sz w:val="22"/>
          <w:szCs w:val="22"/>
        </w:rPr>
        <w:t>De scheidsrechter moet de wedstrijd staken als een team tijdens de strafschoppenserie minder dan zeven spelers heeft.</w:t>
      </w:r>
    </w:p>
    <w:p w14:paraId="4A4EDF33" w14:textId="23AB12FC" w:rsidR="0023726A" w:rsidRDefault="008905E9" w:rsidP="00056C96">
      <w:pPr>
        <w:rPr>
          <w:rFonts w:ascii="Arial" w:hAnsi="Arial" w:cs="Arial"/>
          <w:sz w:val="22"/>
          <w:szCs w:val="22"/>
        </w:rPr>
      </w:pPr>
      <w:r w:rsidRPr="008905E9">
        <w:rPr>
          <w:rFonts w:ascii="Arial" w:hAnsi="Arial" w:cs="Arial"/>
          <w:sz w:val="22"/>
          <w:szCs w:val="22"/>
        </w:rPr>
        <w:t xml:space="preserve">Toelichting: Spelregels veldvoetbal seizoen 2020-2021, Regel </w:t>
      </w:r>
      <w:r>
        <w:rPr>
          <w:rFonts w:ascii="Arial" w:hAnsi="Arial" w:cs="Arial"/>
          <w:sz w:val="22"/>
          <w:szCs w:val="22"/>
        </w:rPr>
        <w:t>10</w:t>
      </w:r>
      <w:r w:rsidRPr="008905E9">
        <w:rPr>
          <w:rFonts w:ascii="Arial" w:hAnsi="Arial" w:cs="Arial"/>
          <w:sz w:val="22"/>
          <w:szCs w:val="22"/>
        </w:rPr>
        <w:t xml:space="preserve">, pagina </w:t>
      </w:r>
      <w:r>
        <w:rPr>
          <w:rFonts w:ascii="Arial" w:hAnsi="Arial" w:cs="Arial"/>
          <w:sz w:val="22"/>
          <w:szCs w:val="22"/>
        </w:rPr>
        <w:t>46</w:t>
      </w:r>
      <w:r w:rsidRPr="008905E9">
        <w:rPr>
          <w:rFonts w:ascii="Arial" w:hAnsi="Arial" w:cs="Arial"/>
          <w:sz w:val="22"/>
          <w:szCs w:val="22"/>
        </w:rPr>
        <w:t>:</w:t>
      </w:r>
    </w:p>
    <w:p w14:paraId="36C51209" w14:textId="1ADC55A8" w:rsidR="008905E9" w:rsidRDefault="008905E9" w:rsidP="008905E9">
      <w:pPr>
        <w:rPr>
          <w:rFonts w:ascii="Arial" w:hAnsi="Arial" w:cs="Arial"/>
          <w:sz w:val="22"/>
          <w:szCs w:val="22"/>
        </w:rPr>
      </w:pPr>
      <w:r w:rsidRPr="008905E9">
        <w:rPr>
          <w:rFonts w:ascii="Arial" w:hAnsi="Arial" w:cs="Arial"/>
          <w:sz w:val="22"/>
          <w:szCs w:val="22"/>
        </w:rPr>
        <w:t>Een geblesseerde speler mag niet worden vervangen tijdens de strafschoppenserie; dit geldt niet voor</w:t>
      </w:r>
      <w:r>
        <w:rPr>
          <w:rFonts w:ascii="Arial" w:hAnsi="Arial" w:cs="Arial"/>
          <w:sz w:val="22"/>
          <w:szCs w:val="22"/>
        </w:rPr>
        <w:t xml:space="preserve"> </w:t>
      </w:r>
      <w:r w:rsidRPr="008905E9">
        <w:rPr>
          <w:rFonts w:ascii="Arial" w:hAnsi="Arial" w:cs="Arial"/>
          <w:sz w:val="22"/>
          <w:szCs w:val="22"/>
        </w:rPr>
        <w:t>de doelverdediger;</w:t>
      </w:r>
    </w:p>
    <w:p w14:paraId="11CEC6D4" w14:textId="12C8995D" w:rsidR="008905E9" w:rsidRPr="008905E9" w:rsidRDefault="008905E9" w:rsidP="008905E9">
      <w:pPr>
        <w:rPr>
          <w:rFonts w:ascii="Arial" w:hAnsi="Arial" w:cs="Arial"/>
          <w:sz w:val="22"/>
          <w:szCs w:val="22"/>
        </w:rPr>
      </w:pPr>
      <w:r>
        <w:rPr>
          <w:rFonts w:ascii="Arial" w:hAnsi="Arial" w:cs="Arial"/>
          <w:sz w:val="22"/>
          <w:szCs w:val="22"/>
        </w:rPr>
        <w:t xml:space="preserve">+ pagina 45: </w:t>
      </w:r>
      <w:r w:rsidRPr="008905E9">
        <w:rPr>
          <w:rFonts w:ascii="Arial" w:hAnsi="Arial" w:cs="Arial"/>
          <w:sz w:val="22"/>
          <w:szCs w:val="22"/>
        </w:rPr>
        <w:t>Ieder team is verantwoordelijk om uit de in aanmerking komende spelers de volgorde te bepalen waarin</w:t>
      </w:r>
      <w:r>
        <w:rPr>
          <w:rFonts w:ascii="Arial" w:hAnsi="Arial" w:cs="Arial"/>
          <w:sz w:val="22"/>
          <w:szCs w:val="22"/>
        </w:rPr>
        <w:t xml:space="preserve"> </w:t>
      </w:r>
      <w:r w:rsidRPr="008905E9">
        <w:rPr>
          <w:rFonts w:ascii="Arial" w:hAnsi="Arial" w:cs="Arial"/>
          <w:sz w:val="22"/>
          <w:szCs w:val="22"/>
        </w:rPr>
        <w:t>de strafschoppen zullen nemen. De scheidsrechter wordt niet over de volgorde geïnformeerd;</w:t>
      </w:r>
    </w:p>
    <w:p w14:paraId="1F521F15" w14:textId="6AF4AB46" w:rsidR="00D976A1" w:rsidRDefault="00D976A1" w:rsidP="00D976A1">
      <w:pPr>
        <w:rPr>
          <w:rFonts w:ascii="Arial" w:hAnsi="Arial" w:cs="Arial"/>
          <w:sz w:val="22"/>
          <w:szCs w:val="22"/>
        </w:rPr>
      </w:pPr>
      <w:r>
        <w:rPr>
          <w:rFonts w:ascii="Arial" w:hAnsi="Arial" w:cs="Arial"/>
          <w:sz w:val="22"/>
          <w:szCs w:val="22"/>
        </w:rPr>
        <w:t xml:space="preserve">+ </w:t>
      </w:r>
      <w:r w:rsidRPr="00D976A1">
        <w:rPr>
          <w:rFonts w:ascii="Arial" w:hAnsi="Arial" w:cs="Arial"/>
          <w:sz w:val="22"/>
          <w:szCs w:val="22"/>
        </w:rPr>
        <w:t>Als zowel de doelverdediger als de nemer tegelijkertijd een overtreding begaan, wordt de strafschop</w:t>
      </w:r>
      <w:r>
        <w:rPr>
          <w:rFonts w:ascii="Arial" w:hAnsi="Arial" w:cs="Arial"/>
          <w:sz w:val="22"/>
          <w:szCs w:val="22"/>
        </w:rPr>
        <w:t xml:space="preserve"> </w:t>
      </w:r>
      <w:r w:rsidRPr="00D976A1">
        <w:rPr>
          <w:rFonts w:ascii="Arial" w:hAnsi="Arial" w:cs="Arial"/>
          <w:sz w:val="22"/>
          <w:szCs w:val="22"/>
        </w:rPr>
        <w:t>genoteerd als gemist en ontvangt de nemer een waarschuwing.</w:t>
      </w:r>
    </w:p>
    <w:p w14:paraId="7504121A" w14:textId="571D6FAD" w:rsidR="008905E9" w:rsidRPr="008905E9" w:rsidRDefault="008905E9" w:rsidP="008905E9">
      <w:pPr>
        <w:rPr>
          <w:rFonts w:ascii="Arial" w:hAnsi="Arial" w:cs="Arial"/>
          <w:sz w:val="22"/>
          <w:szCs w:val="22"/>
        </w:rPr>
      </w:pPr>
      <w:r>
        <w:rPr>
          <w:rFonts w:ascii="Arial" w:hAnsi="Arial" w:cs="Arial"/>
          <w:sz w:val="22"/>
          <w:szCs w:val="22"/>
        </w:rPr>
        <w:t xml:space="preserve">+ pagina 46: </w:t>
      </w:r>
      <w:r w:rsidRPr="008905E9">
        <w:rPr>
          <w:rFonts w:ascii="Arial" w:hAnsi="Arial" w:cs="Arial"/>
          <w:sz w:val="22"/>
          <w:szCs w:val="22"/>
        </w:rPr>
        <w:t>De scheidsrechter moet de wedstrijd niet staken als een team tijdens de strafschoppenserie minder dan</w:t>
      </w:r>
      <w:r>
        <w:rPr>
          <w:rFonts w:ascii="Arial" w:hAnsi="Arial" w:cs="Arial"/>
          <w:sz w:val="22"/>
          <w:szCs w:val="22"/>
        </w:rPr>
        <w:t xml:space="preserve"> </w:t>
      </w:r>
      <w:r w:rsidRPr="008905E9">
        <w:rPr>
          <w:rFonts w:ascii="Arial" w:hAnsi="Arial" w:cs="Arial"/>
          <w:sz w:val="22"/>
          <w:szCs w:val="22"/>
        </w:rPr>
        <w:t>zeven spelers heeft.</w:t>
      </w:r>
    </w:p>
    <w:p w14:paraId="57CFF579" w14:textId="77777777" w:rsidR="008905E9" w:rsidRPr="00F53785" w:rsidRDefault="008905E9" w:rsidP="00056C96">
      <w:pPr>
        <w:rPr>
          <w:rFonts w:ascii="Arial" w:hAnsi="Arial" w:cs="Arial"/>
          <w:b/>
          <w:bCs/>
          <w:sz w:val="22"/>
          <w:szCs w:val="22"/>
        </w:rPr>
      </w:pPr>
    </w:p>
    <w:p w14:paraId="1BB25CC8" w14:textId="77777777" w:rsidR="00D976A1" w:rsidRDefault="00D976A1" w:rsidP="00056C96">
      <w:pPr>
        <w:rPr>
          <w:rFonts w:ascii="Arial" w:hAnsi="Arial" w:cs="Arial"/>
          <w:b/>
          <w:bCs/>
          <w:sz w:val="22"/>
          <w:szCs w:val="22"/>
        </w:rPr>
      </w:pPr>
    </w:p>
    <w:p w14:paraId="642F928F" w14:textId="77777777" w:rsidR="00D976A1" w:rsidRDefault="00D976A1" w:rsidP="00056C96">
      <w:pPr>
        <w:rPr>
          <w:rFonts w:ascii="Arial" w:hAnsi="Arial" w:cs="Arial"/>
          <w:b/>
          <w:bCs/>
          <w:sz w:val="22"/>
          <w:szCs w:val="22"/>
        </w:rPr>
      </w:pPr>
    </w:p>
    <w:p w14:paraId="468B3EAE" w14:textId="77777777" w:rsidR="00D976A1" w:rsidRDefault="00D976A1" w:rsidP="00056C96">
      <w:pPr>
        <w:rPr>
          <w:rFonts w:ascii="Arial" w:hAnsi="Arial" w:cs="Arial"/>
          <w:b/>
          <w:bCs/>
          <w:sz w:val="22"/>
          <w:szCs w:val="22"/>
        </w:rPr>
      </w:pPr>
    </w:p>
    <w:p w14:paraId="31272F25" w14:textId="77777777" w:rsidR="00D976A1" w:rsidRDefault="00D976A1" w:rsidP="00056C96">
      <w:pPr>
        <w:rPr>
          <w:rFonts w:ascii="Arial" w:hAnsi="Arial" w:cs="Arial"/>
          <w:b/>
          <w:bCs/>
          <w:sz w:val="22"/>
          <w:szCs w:val="22"/>
        </w:rPr>
      </w:pPr>
    </w:p>
    <w:p w14:paraId="42D38CF9" w14:textId="77777777" w:rsidR="00D976A1" w:rsidRDefault="00D976A1" w:rsidP="00056C96">
      <w:pPr>
        <w:rPr>
          <w:rFonts w:ascii="Arial" w:hAnsi="Arial" w:cs="Arial"/>
          <w:b/>
          <w:bCs/>
          <w:sz w:val="22"/>
          <w:szCs w:val="22"/>
        </w:rPr>
      </w:pPr>
    </w:p>
    <w:p w14:paraId="0AB46FC2" w14:textId="77777777" w:rsidR="00D976A1" w:rsidRDefault="00D976A1" w:rsidP="00056C96">
      <w:pPr>
        <w:rPr>
          <w:rFonts w:ascii="Arial" w:hAnsi="Arial" w:cs="Arial"/>
          <w:b/>
          <w:bCs/>
          <w:sz w:val="22"/>
          <w:szCs w:val="22"/>
        </w:rPr>
      </w:pPr>
    </w:p>
    <w:p w14:paraId="19E409B4" w14:textId="77777777" w:rsidR="00D976A1" w:rsidRDefault="00D976A1" w:rsidP="00056C96">
      <w:pPr>
        <w:rPr>
          <w:rFonts w:ascii="Arial" w:hAnsi="Arial" w:cs="Arial"/>
          <w:b/>
          <w:bCs/>
          <w:sz w:val="22"/>
          <w:szCs w:val="22"/>
        </w:rPr>
      </w:pPr>
    </w:p>
    <w:p w14:paraId="463F103D" w14:textId="77777777" w:rsidR="00D976A1" w:rsidRDefault="00D976A1" w:rsidP="00056C96">
      <w:pPr>
        <w:rPr>
          <w:rFonts w:ascii="Arial" w:hAnsi="Arial" w:cs="Arial"/>
          <w:b/>
          <w:bCs/>
          <w:sz w:val="22"/>
          <w:szCs w:val="22"/>
        </w:rPr>
      </w:pPr>
    </w:p>
    <w:p w14:paraId="59852507" w14:textId="77777777" w:rsidR="00D976A1" w:rsidRDefault="00D976A1" w:rsidP="00056C96">
      <w:pPr>
        <w:rPr>
          <w:rFonts w:ascii="Arial" w:hAnsi="Arial" w:cs="Arial"/>
          <w:b/>
          <w:bCs/>
          <w:sz w:val="22"/>
          <w:szCs w:val="22"/>
        </w:rPr>
      </w:pPr>
    </w:p>
    <w:p w14:paraId="4ED5838A" w14:textId="7C5EBCFD" w:rsidR="00056C96" w:rsidRPr="00F53785" w:rsidRDefault="00056C96" w:rsidP="00056C96">
      <w:pPr>
        <w:rPr>
          <w:rFonts w:ascii="Arial" w:hAnsi="Arial" w:cs="Arial"/>
          <w:b/>
          <w:bCs/>
          <w:sz w:val="22"/>
          <w:szCs w:val="22"/>
        </w:rPr>
      </w:pPr>
      <w:r w:rsidRPr="00F53785">
        <w:rPr>
          <w:rFonts w:ascii="Arial" w:hAnsi="Arial" w:cs="Arial"/>
          <w:b/>
          <w:bCs/>
          <w:sz w:val="22"/>
          <w:szCs w:val="22"/>
        </w:rPr>
        <w:lastRenderedPageBreak/>
        <w:t>Vraag 10 – 2 goed/3 fout</w:t>
      </w:r>
    </w:p>
    <w:p w14:paraId="70242111" w14:textId="3976AD84" w:rsidR="00056C96" w:rsidRPr="00F53785" w:rsidRDefault="00DD6E4C" w:rsidP="00056C96">
      <w:pPr>
        <w:rPr>
          <w:rFonts w:ascii="Arial" w:hAnsi="Arial" w:cs="Arial"/>
          <w:sz w:val="22"/>
          <w:szCs w:val="22"/>
        </w:rPr>
      </w:pPr>
      <w:r w:rsidRPr="00DD6E4C">
        <w:rPr>
          <w:rFonts w:ascii="Arial" w:hAnsi="Arial" w:cs="Arial"/>
          <w:sz w:val="22"/>
          <w:szCs w:val="22"/>
        </w:rPr>
        <w:t>Wat is waar over de inworp</w:t>
      </w:r>
      <w:r>
        <w:rPr>
          <w:rFonts w:ascii="Arial" w:hAnsi="Arial" w:cs="Arial"/>
          <w:sz w:val="22"/>
          <w:szCs w:val="22"/>
        </w:rPr>
        <w:t>?</w:t>
      </w:r>
      <w:r w:rsidR="00F53785" w:rsidRPr="00F53785">
        <w:rPr>
          <w:rFonts w:ascii="Arial" w:hAnsi="Arial" w:cs="Arial"/>
          <w:sz w:val="22"/>
          <w:szCs w:val="22"/>
        </w:rPr>
        <w:t xml:space="preserve"> Geeft de twee juiste antwoorden.</w:t>
      </w:r>
    </w:p>
    <w:p w14:paraId="01AAE0F9" w14:textId="77777777" w:rsidR="00DD6E4C" w:rsidRPr="00F92C9F" w:rsidRDefault="00DD6E4C" w:rsidP="00DD6E4C">
      <w:pPr>
        <w:pStyle w:val="Lijstalinea"/>
        <w:numPr>
          <w:ilvl w:val="0"/>
          <w:numId w:val="9"/>
        </w:numPr>
        <w:rPr>
          <w:rFonts w:ascii="Arial" w:hAnsi="Arial" w:cs="Arial"/>
          <w:b/>
          <w:color w:val="auto"/>
          <w:sz w:val="22"/>
          <w:szCs w:val="22"/>
        </w:rPr>
      </w:pPr>
      <w:r w:rsidRPr="00F92C9F">
        <w:rPr>
          <w:rFonts w:ascii="Arial" w:hAnsi="Arial" w:cs="Arial"/>
          <w:b/>
          <w:color w:val="auto"/>
          <w:sz w:val="22"/>
          <w:szCs w:val="22"/>
        </w:rPr>
        <w:t>De nemer moet met de voorzijde van zijn lichaam in de richting van het speelveld staat.</w:t>
      </w:r>
    </w:p>
    <w:p w14:paraId="138566C8" w14:textId="77777777" w:rsidR="00DD6E4C" w:rsidRPr="00DD6E4C" w:rsidRDefault="00DD6E4C" w:rsidP="00DD6E4C">
      <w:pPr>
        <w:pStyle w:val="Lijstalinea"/>
        <w:numPr>
          <w:ilvl w:val="0"/>
          <w:numId w:val="9"/>
        </w:numPr>
        <w:rPr>
          <w:rFonts w:ascii="Arial" w:hAnsi="Arial" w:cs="Arial"/>
          <w:bCs/>
          <w:color w:val="auto"/>
          <w:sz w:val="22"/>
          <w:szCs w:val="22"/>
        </w:rPr>
      </w:pPr>
      <w:r w:rsidRPr="00DD6E4C">
        <w:rPr>
          <w:rFonts w:ascii="Arial" w:hAnsi="Arial" w:cs="Arial"/>
          <w:bCs/>
          <w:color w:val="auto"/>
          <w:sz w:val="22"/>
          <w:szCs w:val="22"/>
        </w:rPr>
        <w:t>De inworp mag knielend genomen worden, mits beide knieën zich maar achter of op de zijlijn bevinden.</w:t>
      </w:r>
    </w:p>
    <w:p w14:paraId="7FC4D495" w14:textId="77777777" w:rsidR="00DD6E4C" w:rsidRPr="00DD6E4C" w:rsidRDefault="00DD6E4C" w:rsidP="00DD6E4C">
      <w:pPr>
        <w:pStyle w:val="Lijstalinea"/>
        <w:numPr>
          <w:ilvl w:val="0"/>
          <w:numId w:val="9"/>
        </w:numPr>
        <w:rPr>
          <w:rFonts w:ascii="Arial" w:hAnsi="Arial" w:cs="Arial"/>
          <w:bCs/>
          <w:color w:val="auto"/>
          <w:sz w:val="22"/>
          <w:szCs w:val="22"/>
        </w:rPr>
      </w:pPr>
      <w:r w:rsidRPr="00DD6E4C">
        <w:rPr>
          <w:rFonts w:ascii="Arial" w:hAnsi="Arial" w:cs="Arial"/>
          <w:bCs/>
          <w:color w:val="auto"/>
          <w:sz w:val="22"/>
          <w:szCs w:val="22"/>
        </w:rPr>
        <w:t>Alle tegenstanders moeten tenminste één meter afstand houden van de plaats op de zijlijn waar de inworp genomen moet worden.</w:t>
      </w:r>
    </w:p>
    <w:p w14:paraId="3D1C4560" w14:textId="77777777" w:rsidR="00DD6E4C" w:rsidRPr="00DD6E4C" w:rsidRDefault="00DD6E4C" w:rsidP="00DD6E4C">
      <w:pPr>
        <w:pStyle w:val="Lijstalinea"/>
        <w:numPr>
          <w:ilvl w:val="0"/>
          <w:numId w:val="9"/>
        </w:numPr>
        <w:rPr>
          <w:rFonts w:ascii="Arial" w:hAnsi="Arial" w:cs="Arial"/>
          <w:bCs/>
          <w:color w:val="auto"/>
          <w:sz w:val="22"/>
          <w:szCs w:val="22"/>
        </w:rPr>
      </w:pPr>
      <w:r w:rsidRPr="00DD6E4C">
        <w:rPr>
          <w:rFonts w:ascii="Arial" w:hAnsi="Arial" w:cs="Arial"/>
          <w:bCs/>
          <w:color w:val="auto"/>
          <w:sz w:val="22"/>
          <w:szCs w:val="22"/>
        </w:rPr>
        <w:t>Als de inwerper, nadat de bal in het spel is gebracht, de bal voor de tweede keer raakt voordat deze is geraakt door een andere speler wordt er altijd een indirecte vrije schop toegekend.</w:t>
      </w:r>
    </w:p>
    <w:p w14:paraId="6D916F4F" w14:textId="324F0372" w:rsidR="00F53785" w:rsidRDefault="00DD6E4C" w:rsidP="00DD6E4C">
      <w:pPr>
        <w:pStyle w:val="Lijstalinea"/>
        <w:numPr>
          <w:ilvl w:val="0"/>
          <w:numId w:val="9"/>
        </w:numPr>
        <w:rPr>
          <w:rFonts w:ascii="Arial" w:hAnsi="Arial" w:cs="Arial"/>
          <w:b/>
          <w:color w:val="auto"/>
          <w:sz w:val="22"/>
          <w:szCs w:val="22"/>
        </w:rPr>
      </w:pPr>
      <w:r w:rsidRPr="00F92C9F">
        <w:rPr>
          <w:rFonts w:ascii="Arial" w:hAnsi="Arial" w:cs="Arial"/>
          <w:b/>
          <w:color w:val="auto"/>
          <w:sz w:val="22"/>
          <w:szCs w:val="22"/>
        </w:rPr>
        <w:t>Als een speler, tijdens het correct nemen van een inworp, de bal bewust tegen een tegenstander gooit om de bal nogmaals te kunnen spelen, zonder dit te doen op een onvoorzichtige of onbesuisde wijze, of gepaard gaande met buitensporige inzet, dan moet de scheidsrechter het spel door laten gaan.</w:t>
      </w:r>
    </w:p>
    <w:p w14:paraId="1C43EDD4" w14:textId="639BD0D5" w:rsidR="00D976A1" w:rsidRDefault="00D976A1" w:rsidP="00D976A1">
      <w:pPr>
        <w:ind w:left="360"/>
        <w:rPr>
          <w:rFonts w:ascii="Arial" w:hAnsi="Arial" w:cs="Arial"/>
          <w:bCs/>
          <w:sz w:val="22"/>
          <w:szCs w:val="22"/>
        </w:rPr>
      </w:pPr>
      <w:r w:rsidRPr="00D976A1">
        <w:rPr>
          <w:rFonts w:ascii="Arial" w:hAnsi="Arial" w:cs="Arial"/>
          <w:bCs/>
          <w:sz w:val="22"/>
          <w:szCs w:val="22"/>
        </w:rPr>
        <w:t>Toelichting: Spelregels veldvoetbal seizoen 2020-2021, Regel 1</w:t>
      </w:r>
      <w:r>
        <w:rPr>
          <w:rFonts w:ascii="Arial" w:hAnsi="Arial" w:cs="Arial"/>
          <w:bCs/>
          <w:sz w:val="22"/>
          <w:szCs w:val="22"/>
        </w:rPr>
        <w:t>5</w:t>
      </w:r>
      <w:r w:rsidRPr="00D976A1">
        <w:rPr>
          <w:rFonts w:ascii="Arial" w:hAnsi="Arial" w:cs="Arial"/>
          <w:bCs/>
          <w:sz w:val="22"/>
          <w:szCs w:val="22"/>
        </w:rPr>
        <w:t>, pagina 6</w:t>
      </w:r>
      <w:r>
        <w:rPr>
          <w:rFonts w:ascii="Arial" w:hAnsi="Arial" w:cs="Arial"/>
          <w:bCs/>
          <w:sz w:val="22"/>
          <w:szCs w:val="22"/>
        </w:rPr>
        <w:t>7</w:t>
      </w:r>
      <w:r w:rsidRPr="00D976A1">
        <w:rPr>
          <w:rFonts w:ascii="Arial" w:hAnsi="Arial" w:cs="Arial"/>
          <w:bCs/>
          <w:sz w:val="22"/>
          <w:szCs w:val="22"/>
        </w:rPr>
        <w:t>:</w:t>
      </w:r>
    </w:p>
    <w:p w14:paraId="6337A054" w14:textId="77777777" w:rsidR="00D976A1" w:rsidRPr="00D976A1" w:rsidRDefault="00D976A1" w:rsidP="00D976A1">
      <w:pPr>
        <w:ind w:left="360"/>
        <w:rPr>
          <w:rFonts w:ascii="Arial" w:hAnsi="Arial" w:cs="Arial"/>
          <w:bCs/>
          <w:sz w:val="22"/>
          <w:szCs w:val="22"/>
        </w:rPr>
      </w:pPr>
      <w:r w:rsidRPr="00D976A1">
        <w:rPr>
          <w:rFonts w:ascii="Arial" w:hAnsi="Arial" w:cs="Arial"/>
          <w:bCs/>
          <w:sz w:val="22"/>
          <w:szCs w:val="22"/>
        </w:rPr>
        <w:t>Op het moment van inwerpen geldt voor de inwerper dat hij:</w:t>
      </w:r>
    </w:p>
    <w:p w14:paraId="680EB285" w14:textId="6AC657B6" w:rsidR="00D976A1" w:rsidRDefault="00D976A1" w:rsidP="00D976A1">
      <w:pPr>
        <w:ind w:left="360"/>
        <w:rPr>
          <w:rFonts w:ascii="Arial" w:hAnsi="Arial" w:cs="Arial"/>
          <w:bCs/>
          <w:sz w:val="22"/>
          <w:szCs w:val="22"/>
        </w:rPr>
      </w:pPr>
      <w:r w:rsidRPr="00D976A1">
        <w:rPr>
          <w:rFonts w:ascii="Arial" w:hAnsi="Arial" w:cs="Arial"/>
          <w:bCs/>
          <w:sz w:val="22"/>
          <w:szCs w:val="22"/>
        </w:rPr>
        <w:t xml:space="preserve">• met de voorzijde van zijn lichaam in de richting van het speelveld </w:t>
      </w:r>
      <w:r w:rsidRPr="00D976A1">
        <w:rPr>
          <w:rFonts w:ascii="Arial" w:hAnsi="Arial" w:cs="Arial"/>
          <w:bCs/>
          <w:sz w:val="22"/>
          <w:szCs w:val="22"/>
          <w:u w:val="single"/>
        </w:rPr>
        <w:t>staat</w:t>
      </w:r>
      <w:r w:rsidRPr="00D976A1">
        <w:rPr>
          <w:rFonts w:ascii="Arial" w:hAnsi="Arial" w:cs="Arial"/>
          <w:bCs/>
          <w:sz w:val="22"/>
          <w:szCs w:val="22"/>
        </w:rPr>
        <w:t>;</w:t>
      </w:r>
    </w:p>
    <w:p w14:paraId="561FDE8C" w14:textId="6EF667E0" w:rsidR="00D976A1" w:rsidRDefault="00D976A1" w:rsidP="00D976A1">
      <w:pPr>
        <w:ind w:left="360"/>
        <w:rPr>
          <w:rFonts w:ascii="Arial" w:hAnsi="Arial" w:cs="Arial"/>
          <w:bCs/>
          <w:sz w:val="22"/>
          <w:szCs w:val="22"/>
        </w:rPr>
      </w:pPr>
      <w:r>
        <w:rPr>
          <w:rFonts w:ascii="Arial" w:hAnsi="Arial" w:cs="Arial"/>
          <w:bCs/>
          <w:sz w:val="22"/>
          <w:szCs w:val="22"/>
        </w:rPr>
        <w:t xml:space="preserve">+ </w:t>
      </w:r>
      <w:r w:rsidRPr="00D976A1">
        <w:rPr>
          <w:rFonts w:ascii="Arial" w:hAnsi="Arial" w:cs="Arial"/>
          <w:bCs/>
          <w:sz w:val="22"/>
          <w:szCs w:val="22"/>
        </w:rPr>
        <w:t>Alle tegenstanders moeten tenminste twee meter afstand houden van de plaats op de zijlijn waar de inworp</w:t>
      </w:r>
      <w:r>
        <w:rPr>
          <w:rFonts w:ascii="Arial" w:hAnsi="Arial" w:cs="Arial"/>
          <w:bCs/>
          <w:sz w:val="22"/>
          <w:szCs w:val="22"/>
        </w:rPr>
        <w:t xml:space="preserve"> </w:t>
      </w:r>
      <w:r w:rsidRPr="00D976A1">
        <w:rPr>
          <w:rFonts w:ascii="Arial" w:hAnsi="Arial" w:cs="Arial"/>
          <w:bCs/>
          <w:sz w:val="22"/>
          <w:szCs w:val="22"/>
        </w:rPr>
        <w:t>genomen moet worden.</w:t>
      </w:r>
    </w:p>
    <w:p w14:paraId="6E1182D5" w14:textId="56C0EC83" w:rsidR="00D976A1" w:rsidRPr="00D976A1" w:rsidRDefault="00D976A1" w:rsidP="00D976A1">
      <w:pPr>
        <w:ind w:left="360"/>
        <w:rPr>
          <w:rFonts w:ascii="Arial" w:hAnsi="Arial" w:cs="Arial"/>
          <w:bCs/>
          <w:sz w:val="22"/>
          <w:szCs w:val="22"/>
        </w:rPr>
      </w:pPr>
      <w:r>
        <w:rPr>
          <w:rFonts w:ascii="Arial" w:hAnsi="Arial" w:cs="Arial"/>
          <w:bCs/>
          <w:sz w:val="22"/>
          <w:szCs w:val="22"/>
        </w:rPr>
        <w:t xml:space="preserve">+ </w:t>
      </w:r>
      <w:r w:rsidRPr="00D976A1">
        <w:rPr>
          <w:rFonts w:ascii="Arial" w:hAnsi="Arial" w:cs="Arial"/>
          <w:bCs/>
          <w:sz w:val="22"/>
          <w:szCs w:val="22"/>
        </w:rPr>
        <w:t>Als de inwerper, nadat de bal in het spel is gebracht, de bal voor de tweede keer raakt voordat deze is geraakt</w:t>
      </w:r>
      <w:r>
        <w:rPr>
          <w:rFonts w:ascii="Arial" w:hAnsi="Arial" w:cs="Arial"/>
          <w:bCs/>
          <w:sz w:val="22"/>
          <w:szCs w:val="22"/>
        </w:rPr>
        <w:t xml:space="preserve"> </w:t>
      </w:r>
      <w:r w:rsidRPr="00D976A1">
        <w:rPr>
          <w:rFonts w:ascii="Arial" w:hAnsi="Arial" w:cs="Arial"/>
          <w:bCs/>
          <w:sz w:val="22"/>
          <w:szCs w:val="22"/>
        </w:rPr>
        <w:t>door een andere speler wordt een indirecte vrije schop toegekend; als de nemer een overtreding met betrekking</w:t>
      </w:r>
      <w:r>
        <w:rPr>
          <w:rFonts w:ascii="Arial" w:hAnsi="Arial" w:cs="Arial"/>
          <w:bCs/>
          <w:sz w:val="22"/>
          <w:szCs w:val="22"/>
        </w:rPr>
        <w:t xml:space="preserve"> </w:t>
      </w:r>
      <w:r w:rsidRPr="00D976A1">
        <w:rPr>
          <w:rFonts w:ascii="Arial" w:hAnsi="Arial" w:cs="Arial"/>
          <w:bCs/>
          <w:sz w:val="22"/>
          <w:szCs w:val="22"/>
        </w:rPr>
        <w:t>tot hands maakt:</w:t>
      </w:r>
    </w:p>
    <w:p w14:paraId="30D50E34" w14:textId="77777777" w:rsidR="00D976A1" w:rsidRPr="00D976A1" w:rsidRDefault="00D976A1" w:rsidP="00D976A1">
      <w:pPr>
        <w:ind w:left="360"/>
        <w:rPr>
          <w:rFonts w:ascii="Arial" w:hAnsi="Arial" w:cs="Arial"/>
          <w:bCs/>
          <w:sz w:val="22"/>
          <w:szCs w:val="22"/>
        </w:rPr>
      </w:pPr>
      <w:r w:rsidRPr="00D976A1">
        <w:rPr>
          <w:rFonts w:ascii="Arial" w:hAnsi="Arial" w:cs="Arial"/>
          <w:bCs/>
          <w:sz w:val="22"/>
          <w:szCs w:val="22"/>
        </w:rPr>
        <w:t>• wordt een directe vrije schop toegekend;</w:t>
      </w:r>
    </w:p>
    <w:p w14:paraId="7DFBF229" w14:textId="048F4B52" w:rsidR="00D976A1" w:rsidRDefault="00D976A1" w:rsidP="00D976A1">
      <w:pPr>
        <w:ind w:left="360"/>
        <w:rPr>
          <w:rFonts w:ascii="Arial" w:hAnsi="Arial" w:cs="Arial"/>
          <w:bCs/>
          <w:sz w:val="22"/>
          <w:szCs w:val="22"/>
        </w:rPr>
      </w:pPr>
      <w:r w:rsidRPr="00D976A1">
        <w:rPr>
          <w:rFonts w:ascii="Arial" w:hAnsi="Arial" w:cs="Arial"/>
          <w:bCs/>
          <w:sz w:val="22"/>
          <w:szCs w:val="22"/>
        </w:rPr>
        <w:t xml:space="preserve">• wordt een strafschop toegekend als de overtreding binnen het eigen strafschopgebied gebeurde, </w:t>
      </w:r>
      <w:r>
        <w:rPr>
          <w:rFonts w:ascii="Arial" w:hAnsi="Arial" w:cs="Arial"/>
          <w:bCs/>
          <w:sz w:val="22"/>
          <w:szCs w:val="22"/>
        </w:rPr>
        <w:t>….</w:t>
      </w:r>
    </w:p>
    <w:p w14:paraId="672C1ED4" w14:textId="7D8D976E" w:rsidR="00D976A1" w:rsidRPr="00D976A1" w:rsidRDefault="00D976A1" w:rsidP="00D976A1">
      <w:pPr>
        <w:ind w:left="360"/>
        <w:rPr>
          <w:rFonts w:ascii="Arial" w:hAnsi="Arial" w:cs="Arial"/>
          <w:bCs/>
          <w:sz w:val="22"/>
          <w:szCs w:val="22"/>
        </w:rPr>
      </w:pPr>
      <w:r>
        <w:rPr>
          <w:rFonts w:ascii="Arial" w:hAnsi="Arial" w:cs="Arial"/>
          <w:bCs/>
          <w:sz w:val="22"/>
          <w:szCs w:val="22"/>
        </w:rPr>
        <w:t xml:space="preserve">+ </w:t>
      </w:r>
      <w:r w:rsidRPr="00D976A1">
        <w:rPr>
          <w:rFonts w:ascii="Arial" w:hAnsi="Arial" w:cs="Arial"/>
          <w:bCs/>
          <w:sz w:val="22"/>
          <w:szCs w:val="22"/>
        </w:rPr>
        <w:t>Als een speler, tijdens het correct nemen van een inworp, de bal bewust tegen een tegenstander gooit om de bal</w:t>
      </w:r>
      <w:r>
        <w:rPr>
          <w:rFonts w:ascii="Arial" w:hAnsi="Arial" w:cs="Arial"/>
          <w:bCs/>
          <w:sz w:val="22"/>
          <w:szCs w:val="22"/>
        </w:rPr>
        <w:t xml:space="preserve"> </w:t>
      </w:r>
      <w:r w:rsidRPr="00D976A1">
        <w:rPr>
          <w:rFonts w:ascii="Arial" w:hAnsi="Arial" w:cs="Arial"/>
          <w:bCs/>
          <w:sz w:val="22"/>
          <w:szCs w:val="22"/>
        </w:rPr>
        <w:t>nogmaals te kunnen spelen, zonder dit te doen op een onvoorzichtige of onbesuisde wijze, of gepaard gaande</w:t>
      </w:r>
      <w:r>
        <w:rPr>
          <w:rFonts w:ascii="Arial" w:hAnsi="Arial" w:cs="Arial"/>
          <w:bCs/>
          <w:sz w:val="22"/>
          <w:szCs w:val="22"/>
        </w:rPr>
        <w:t xml:space="preserve"> </w:t>
      </w:r>
      <w:r w:rsidRPr="00D976A1">
        <w:rPr>
          <w:rFonts w:ascii="Arial" w:hAnsi="Arial" w:cs="Arial"/>
          <w:bCs/>
          <w:sz w:val="22"/>
          <w:szCs w:val="22"/>
        </w:rPr>
        <w:t>met buitensporige inzet, dan moet de scheidsrechter het spel door laten gaan.</w:t>
      </w:r>
    </w:p>
    <w:sectPr w:rsidR="00D976A1" w:rsidRPr="00D976A1" w:rsidSect="00C8703C">
      <w:pgSz w:w="11906" w:h="16838"/>
      <w:pgMar w:top="141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647FBF"/>
    <w:multiLevelType w:val="hybridMultilevel"/>
    <w:tmpl w:val="1338AE9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060780"/>
    <w:multiLevelType w:val="hybridMultilevel"/>
    <w:tmpl w:val="CC48675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571436"/>
    <w:multiLevelType w:val="hybridMultilevel"/>
    <w:tmpl w:val="3732D58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0F69C9"/>
    <w:multiLevelType w:val="hybridMultilevel"/>
    <w:tmpl w:val="3CCCC3EC"/>
    <w:lvl w:ilvl="0" w:tplc="985EE64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5DC1300"/>
    <w:multiLevelType w:val="hybridMultilevel"/>
    <w:tmpl w:val="462C73E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BD252D"/>
    <w:multiLevelType w:val="hybridMultilevel"/>
    <w:tmpl w:val="B170C9A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1"/>
  </w:num>
  <w:num w:numId="5">
    <w:abstractNumId w:val="10"/>
  </w:num>
  <w:num w:numId="6">
    <w:abstractNumId w:val="7"/>
  </w:num>
  <w:num w:numId="7">
    <w:abstractNumId w:val="4"/>
  </w:num>
  <w:num w:numId="8">
    <w:abstractNumId w:val="9"/>
  </w:num>
  <w:num w:numId="9">
    <w:abstractNumId w:val="15"/>
  </w:num>
  <w:num w:numId="10">
    <w:abstractNumId w:val="14"/>
  </w:num>
  <w:num w:numId="11">
    <w:abstractNumId w:val="0"/>
  </w:num>
  <w:num w:numId="12">
    <w:abstractNumId w:val="5"/>
  </w:num>
  <w:num w:numId="13">
    <w:abstractNumId w:val="13"/>
  </w:num>
  <w:num w:numId="14">
    <w:abstractNumId w:val="6"/>
  </w:num>
  <w:num w:numId="15">
    <w:abstractNumId w:val="3"/>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06D0"/>
    <w:rsid w:val="000251AC"/>
    <w:rsid w:val="00031D66"/>
    <w:rsid w:val="00034AF7"/>
    <w:rsid w:val="000356E7"/>
    <w:rsid w:val="0003613A"/>
    <w:rsid w:val="000442CC"/>
    <w:rsid w:val="00044328"/>
    <w:rsid w:val="00046F76"/>
    <w:rsid w:val="00047BF8"/>
    <w:rsid w:val="00047EC7"/>
    <w:rsid w:val="00051ADE"/>
    <w:rsid w:val="00054364"/>
    <w:rsid w:val="00056A6A"/>
    <w:rsid w:val="00056C96"/>
    <w:rsid w:val="00061414"/>
    <w:rsid w:val="00065480"/>
    <w:rsid w:val="00081FA2"/>
    <w:rsid w:val="00090527"/>
    <w:rsid w:val="00091FF9"/>
    <w:rsid w:val="00093E93"/>
    <w:rsid w:val="000A1F98"/>
    <w:rsid w:val="000A3CA3"/>
    <w:rsid w:val="000A5D9A"/>
    <w:rsid w:val="000B199C"/>
    <w:rsid w:val="000B1D9F"/>
    <w:rsid w:val="000B39E6"/>
    <w:rsid w:val="000D026A"/>
    <w:rsid w:val="000E257E"/>
    <w:rsid w:val="001056D4"/>
    <w:rsid w:val="00106E1B"/>
    <w:rsid w:val="00111EF1"/>
    <w:rsid w:val="0012673C"/>
    <w:rsid w:val="001319C0"/>
    <w:rsid w:val="00132114"/>
    <w:rsid w:val="0013328B"/>
    <w:rsid w:val="001427E4"/>
    <w:rsid w:val="00146263"/>
    <w:rsid w:val="001571B0"/>
    <w:rsid w:val="001635F6"/>
    <w:rsid w:val="00177FB3"/>
    <w:rsid w:val="001A1504"/>
    <w:rsid w:val="001A7058"/>
    <w:rsid w:val="001A7691"/>
    <w:rsid w:val="001B5882"/>
    <w:rsid w:val="001C2484"/>
    <w:rsid w:val="001C6225"/>
    <w:rsid w:val="001D50D1"/>
    <w:rsid w:val="001D7528"/>
    <w:rsid w:val="001E6B4E"/>
    <w:rsid w:val="001E73EA"/>
    <w:rsid w:val="001F686C"/>
    <w:rsid w:val="0020370D"/>
    <w:rsid w:val="00203EB6"/>
    <w:rsid w:val="00210F00"/>
    <w:rsid w:val="0022128B"/>
    <w:rsid w:val="0022242D"/>
    <w:rsid w:val="002226AD"/>
    <w:rsid w:val="0022671C"/>
    <w:rsid w:val="002317A5"/>
    <w:rsid w:val="0023623B"/>
    <w:rsid w:val="0023726A"/>
    <w:rsid w:val="002411AF"/>
    <w:rsid w:val="00241295"/>
    <w:rsid w:val="00241E62"/>
    <w:rsid w:val="002463DD"/>
    <w:rsid w:val="002536F0"/>
    <w:rsid w:val="00254859"/>
    <w:rsid w:val="00255DD2"/>
    <w:rsid w:val="00256302"/>
    <w:rsid w:val="00262BAC"/>
    <w:rsid w:val="002700CC"/>
    <w:rsid w:val="00274F29"/>
    <w:rsid w:val="002779BD"/>
    <w:rsid w:val="002810F1"/>
    <w:rsid w:val="00294630"/>
    <w:rsid w:val="0029527F"/>
    <w:rsid w:val="002A08FD"/>
    <w:rsid w:val="002A4361"/>
    <w:rsid w:val="002A58CF"/>
    <w:rsid w:val="002A78B3"/>
    <w:rsid w:val="002A7FD6"/>
    <w:rsid w:val="002B0584"/>
    <w:rsid w:val="002B0B82"/>
    <w:rsid w:val="002B1F92"/>
    <w:rsid w:val="002D4037"/>
    <w:rsid w:val="002D5602"/>
    <w:rsid w:val="002E3D3D"/>
    <w:rsid w:val="002E4098"/>
    <w:rsid w:val="002E5F4E"/>
    <w:rsid w:val="002F06EC"/>
    <w:rsid w:val="002F07A7"/>
    <w:rsid w:val="002F0BF5"/>
    <w:rsid w:val="00305150"/>
    <w:rsid w:val="00320021"/>
    <w:rsid w:val="00323173"/>
    <w:rsid w:val="00326A66"/>
    <w:rsid w:val="0034763A"/>
    <w:rsid w:val="00353264"/>
    <w:rsid w:val="00361BEF"/>
    <w:rsid w:val="003668FF"/>
    <w:rsid w:val="00367685"/>
    <w:rsid w:val="00370338"/>
    <w:rsid w:val="00372F51"/>
    <w:rsid w:val="003745C2"/>
    <w:rsid w:val="00380421"/>
    <w:rsid w:val="003908ED"/>
    <w:rsid w:val="00391B35"/>
    <w:rsid w:val="003A02A1"/>
    <w:rsid w:val="003A25D4"/>
    <w:rsid w:val="003A4988"/>
    <w:rsid w:val="003A64EF"/>
    <w:rsid w:val="003B1E65"/>
    <w:rsid w:val="003B7972"/>
    <w:rsid w:val="003C0870"/>
    <w:rsid w:val="003C0AC0"/>
    <w:rsid w:val="003C101F"/>
    <w:rsid w:val="003C3D5E"/>
    <w:rsid w:val="003D0CCB"/>
    <w:rsid w:val="003D492E"/>
    <w:rsid w:val="003E33D1"/>
    <w:rsid w:val="003E47BB"/>
    <w:rsid w:val="003E7822"/>
    <w:rsid w:val="00404DB1"/>
    <w:rsid w:val="0040685C"/>
    <w:rsid w:val="00416B3E"/>
    <w:rsid w:val="00420617"/>
    <w:rsid w:val="004206EC"/>
    <w:rsid w:val="00424343"/>
    <w:rsid w:val="00424BC9"/>
    <w:rsid w:val="00424C22"/>
    <w:rsid w:val="00430243"/>
    <w:rsid w:val="00440B2E"/>
    <w:rsid w:val="004473E0"/>
    <w:rsid w:val="00447A4C"/>
    <w:rsid w:val="004529DC"/>
    <w:rsid w:val="00454BE8"/>
    <w:rsid w:val="00457075"/>
    <w:rsid w:val="00463CBE"/>
    <w:rsid w:val="004966E7"/>
    <w:rsid w:val="004A0E3A"/>
    <w:rsid w:val="004B6C23"/>
    <w:rsid w:val="004E27E7"/>
    <w:rsid w:val="004E2B71"/>
    <w:rsid w:val="004E6004"/>
    <w:rsid w:val="004F0BF6"/>
    <w:rsid w:val="004F4643"/>
    <w:rsid w:val="005146FC"/>
    <w:rsid w:val="00514857"/>
    <w:rsid w:val="0051700B"/>
    <w:rsid w:val="00521259"/>
    <w:rsid w:val="005240B5"/>
    <w:rsid w:val="00531C5E"/>
    <w:rsid w:val="00533433"/>
    <w:rsid w:val="00545773"/>
    <w:rsid w:val="00545E8C"/>
    <w:rsid w:val="00550701"/>
    <w:rsid w:val="00554B97"/>
    <w:rsid w:val="005556D8"/>
    <w:rsid w:val="00563839"/>
    <w:rsid w:val="00563DC5"/>
    <w:rsid w:val="00565D1F"/>
    <w:rsid w:val="00586C70"/>
    <w:rsid w:val="00590196"/>
    <w:rsid w:val="00591E80"/>
    <w:rsid w:val="0059538F"/>
    <w:rsid w:val="00596FC0"/>
    <w:rsid w:val="005A1D4F"/>
    <w:rsid w:val="005A56A5"/>
    <w:rsid w:val="005A650C"/>
    <w:rsid w:val="005A7DF5"/>
    <w:rsid w:val="005B0DDB"/>
    <w:rsid w:val="005B510E"/>
    <w:rsid w:val="005C27F3"/>
    <w:rsid w:val="005C7226"/>
    <w:rsid w:val="005D4630"/>
    <w:rsid w:val="005E1790"/>
    <w:rsid w:val="005E26AD"/>
    <w:rsid w:val="005F00FF"/>
    <w:rsid w:val="005F2BBC"/>
    <w:rsid w:val="005F38D6"/>
    <w:rsid w:val="005F3D33"/>
    <w:rsid w:val="005F3D56"/>
    <w:rsid w:val="005F42FA"/>
    <w:rsid w:val="005F4B35"/>
    <w:rsid w:val="00607AEB"/>
    <w:rsid w:val="006131F5"/>
    <w:rsid w:val="00616C7F"/>
    <w:rsid w:val="00623A64"/>
    <w:rsid w:val="006247B0"/>
    <w:rsid w:val="00634576"/>
    <w:rsid w:val="006347F0"/>
    <w:rsid w:val="00640533"/>
    <w:rsid w:val="0064468F"/>
    <w:rsid w:val="00651BC8"/>
    <w:rsid w:val="006536E7"/>
    <w:rsid w:val="00654EA7"/>
    <w:rsid w:val="006554B8"/>
    <w:rsid w:val="006608FA"/>
    <w:rsid w:val="00662BA3"/>
    <w:rsid w:val="00672168"/>
    <w:rsid w:val="00673B97"/>
    <w:rsid w:val="006841B9"/>
    <w:rsid w:val="006852FB"/>
    <w:rsid w:val="006859A2"/>
    <w:rsid w:val="00693477"/>
    <w:rsid w:val="006937DD"/>
    <w:rsid w:val="00694695"/>
    <w:rsid w:val="00695770"/>
    <w:rsid w:val="006A1F7B"/>
    <w:rsid w:val="006A678F"/>
    <w:rsid w:val="006B4739"/>
    <w:rsid w:val="006C1E68"/>
    <w:rsid w:val="006D1DB2"/>
    <w:rsid w:val="006D3F05"/>
    <w:rsid w:val="006D5DB1"/>
    <w:rsid w:val="006D6020"/>
    <w:rsid w:val="006D726D"/>
    <w:rsid w:val="006E4E86"/>
    <w:rsid w:val="006E6239"/>
    <w:rsid w:val="006F185E"/>
    <w:rsid w:val="006F75D7"/>
    <w:rsid w:val="00701776"/>
    <w:rsid w:val="00703207"/>
    <w:rsid w:val="00720898"/>
    <w:rsid w:val="00725091"/>
    <w:rsid w:val="00733C5F"/>
    <w:rsid w:val="00736581"/>
    <w:rsid w:val="00737E7E"/>
    <w:rsid w:val="00750FDC"/>
    <w:rsid w:val="00754F09"/>
    <w:rsid w:val="00771524"/>
    <w:rsid w:val="007757B7"/>
    <w:rsid w:val="00776073"/>
    <w:rsid w:val="00782334"/>
    <w:rsid w:val="00782BB6"/>
    <w:rsid w:val="00794D28"/>
    <w:rsid w:val="00796BFE"/>
    <w:rsid w:val="007A11C1"/>
    <w:rsid w:val="007A1542"/>
    <w:rsid w:val="007A4537"/>
    <w:rsid w:val="007A70EB"/>
    <w:rsid w:val="007B4108"/>
    <w:rsid w:val="007B5809"/>
    <w:rsid w:val="007D281C"/>
    <w:rsid w:val="007D41C5"/>
    <w:rsid w:val="007D47CF"/>
    <w:rsid w:val="007D5872"/>
    <w:rsid w:val="007F0294"/>
    <w:rsid w:val="007F5E5B"/>
    <w:rsid w:val="00800E82"/>
    <w:rsid w:val="008045D1"/>
    <w:rsid w:val="00804CD1"/>
    <w:rsid w:val="00810BC7"/>
    <w:rsid w:val="008113EE"/>
    <w:rsid w:val="0081318D"/>
    <w:rsid w:val="008175D6"/>
    <w:rsid w:val="00821FF8"/>
    <w:rsid w:val="00823C46"/>
    <w:rsid w:val="00823C97"/>
    <w:rsid w:val="00823D52"/>
    <w:rsid w:val="00825386"/>
    <w:rsid w:val="008305B5"/>
    <w:rsid w:val="00834C2F"/>
    <w:rsid w:val="008364E1"/>
    <w:rsid w:val="0083791C"/>
    <w:rsid w:val="00841113"/>
    <w:rsid w:val="00842D24"/>
    <w:rsid w:val="00845297"/>
    <w:rsid w:val="00855A82"/>
    <w:rsid w:val="00860348"/>
    <w:rsid w:val="00870CE4"/>
    <w:rsid w:val="00872885"/>
    <w:rsid w:val="00874AC8"/>
    <w:rsid w:val="008809A5"/>
    <w:rsid w:val="00882D69"/>
    <w:rsid w:val="0088339E"/>
    <w:rsid w:val="00886F26"/>
    <w:rsid w:val="008905E9"/>
    <w:rsid w:val="00891538"/>
    <w:rsid w:val="008A173F"/>
    <w:rsid w:val="008A4475"/>
    <w:rsid w:val="008A47F2"/>
    <w:rsid w:val="008A5064"/>
    <w:rsid w:val="008A5111"/>
    <w:rsid w:val="008C1CEC"/>
    <w:rsid w:val="008C58B4"/>
    <w:rsid w:val="008D1BF2"/>
    <w:rsid w:val="008D4D93"/>
    <w:rsid w:val="008D7C10"/>
    <w:rsid w:val="008E0458"/>
    <w:rsid w:val="008F1787"/>
    <w:rsid w:val="008F4641"/>
    <w:rsid w:val="008F5BF1"/>
    <w:rsid w:val="008F5FAF"/>
    <w:rsid w:val="00900C8E"/>
    <w:rsid w:val="009012E4"/>
    <w:rsid w:val="0091554F"/>
    <w:rsid w:val="009173CE"/>
    <w:rsid w:val="009328C0"/>
    <w:rsid w:val="0093626B"/>
    <w:rsid w:val="00942593"/>
    <w:rsid w:val="00944D51"/>
    <w:rsid w:val="00960288"/>
    <w:rsid w:val="009611C4"/>
    <w:rsid w:val="00967BA1"/>
    <w:rsid w:val="00975568"/>
    <w:rsid w:val="00976F96"/>
    <w:rsid w:val="00981D99"/>
    <w:rsid w:val="00984209"/>
    <w:rsid w:val="009B403F"/>
    <w:rsid w:val="009B6FA8"/>
    <w:rsid w:val="009C1DC6"/>
    <w:rsid w:val="009C2E1A"/>
    <w:rsid w:val="009C42D7"/>
    <w:rsid w:val="009D0007"/>
    <w:rsid w:val="009D1904"/>
    <w:rsid w:val="009D791F"/>
    <w:rsid w:val="009E1667"/>
    <w:rsid w:val="009E234C"/>
    <w:rsid w:val="009E3063"/>
    <w:rsid w:val="009F2CE0"/>
    <w:rsid w:val="00A031B2"/>
    <w:rsid w:val="00A06E93"/>
    <w:rsid w:val="00A132F1"/>
    <w:rsid w:val="00A32276"/>
    <w:rsid w:val="00A35DB1"/>
    <w:rsid w:val="00A441C0"/>
    <w:rsid w:val="00A4562E"/>
    <w:rsid w:val="00A52608"/>
    <w:rsid w:val="00A57304"/>
    <w:rsid w:val="00A5764A"/>
    <w:rsid w:val="00A6242A"/>
    <w:rsid w:val="00A63A0F"/>
    <w:rsid w:val="00A650AF"/>
    <w:rsid w:val="00A72122"/>
    <w:rsid w:val="00A860FB"/>
    <w:rsid w:val="00A94595"/>
    <w:rsid w:val="00A96176"/>
    <w:rsid w:val="00A96893"/>
    <w:rsid w:val="00AA2D97"/>
    <w:rsid w:val="00AA44B6"/>
    <w:rsid w:val="00AB1ACF"/>
    <w:rsid w:val="00AD31ED"/>
    <w:rsid w:val="00AD322F"/>
    <w:rsid w:val="00AD7FA2"/>
    <w:rsid w:val="00AE1C7B"/>
    <w:rsid w:val="00AE4077"/>
    <w:rsid w:val="00AE5020"/>
    <w:rsid w:val="00AF0799"/>
    <w:rsid w:val="00AF52FB"/>
    <w:rsid w:val="00AF73C2"/>
    <w:rsid w:val="00B07A21"/>
    <w:rsid w:val="00B17E20"/>
    <w:rsid w:val="00B264A9"/>
    <w:rsid w:val="00B27E6A"/>
    <w:rsid w:val="00B31B62"/>
    <w:rsid w:val="00B44EB1"/>
    <w:rsid w:val="00B50599"/>
    <w:rsid w:val="00B6081F"/>
    <w:rsid w:val="00B61D26"/>
    <w:rsid w:val="00B6561B"/>
    <w:rsid w:val="00B6569A"/>
    <w:rsid w:val="00B70C42"/>
    <w:rsid w:val="00B72AD8"/>
    <w:rsid w:val="00B734AE"/>
    <w:rsid w:val="00B750F0"/>
    <w:rsid w:val="00B75E71"/>
    <w:rsid w:val="00B86C2F"/>
    <w:rsid w:val="00B90130"/>
    <w:rsid w:val="00B91A98"/>
    <w:rsid w:val="00B95D9D"/>
    <w:rsid w:val="00BA1E80"/>
    <w:rsid w:val="00BA7876"/>
    <w:rsid w:val="00BB2B87"/>
    <w:rsid w:val="00BC1691"/>
    <w:rsid w:val="00BC6BB2"/>
    <w:rsid w:val="00BD05A4"/>
    <w:rsid w:val="00BE191B"/>
    <w:rsid w:val="00BF100E"/>
    <w:rsid w:val="00BF136E"/>
    <w:rsid w:val="00BF33C8"/>
    <w:rsid w:val="00BF4844"/>
    <w:rsid w:val="00C147FB"/>
    <w:rsid w:val="00C2410C"/>
    <w:rsid w:val="00C326EA"/>
    <w:rsid w:val="00C32FB2"/>
    <w:rsid w:val="00C3784F"/>
    <w:rsid w:val="00C4387F"/>
    <w:rsid w:val="00C445AE"/>
    <w:rsid w:val="00C45BB7"/>
    <w:rsid w:val="00C4669A"/>
    <w:rsid w:val="00C47E40"/>
    <w:rsid w:val="00C516FC"/>
    <w:rsid w:val="00C55985"/>
    <w:rsid w:val="00C63BC5"/>
    <w:rsid w:val="00C7415F"/>
    <w:rsid w:val="00C77A77"/>
    <w:rsid w:val="00C84D1F"/>
    <w:rsid w:val="00C85910"/>
    <w:rsid w:val="00C86FA2"/>
    <w:rsid w:val="00C8703C"/>
    <w:rsid w:val="00C87E22"/>
    <w:rsid w:val="00CA161F"/>
    <w:rsid w:val="00CA3067"/>
    <w:rsid w:val="00CB3A01"/>
    <w:rsid w:val="00CC575C"/>
    <w:rsid w:val="00CC6C4A"/>
    <w:rsid w:val="00CC7A10"/>
    <w:rsid w:val="00CD488A"/>
    <w:rsid w:val="00CE3569"/>
    <w:rsid w:val="00CE4F98"/>
    <w:rsid w:val="00CF5D6F"/>
    <w:rsid w:val="00CF62B2"/>
    <w:rsid w:val="00D07AA2"/>
    <w:rsid w:val="00D143E2"/>
    <w:rsid w:val="00D15392"/>
    <w:rsid w:val="00D25FBF"/>
    <w:rsid w:val="00D30551"/>
    <w:rsid w:val="00D3132E"/>
    <w:rsid w:val="00D41DA9"/>
    <w:rsid w:val="00D44AFB"/>
    <w:rsid w:val="00D4602E"/>
    <w:rsid w:val="00D50211"/>
    <w:rsid w:val="00D513C8"/>
    <w:rsid w:val="00D53271"/>
    <w:rsid w:val="00D55E42"/>
    <w:rsid w:val="00D57C9E"/>
    <w:rsid w:val="00D6590F"/>
    <w:rsid w:val="00D749C4"/>
    <w:rsid w:val="00D77950"/>
    <w:rsid w:val="00D8166A"/>
    <w:rsid w:val="00D87321"/>
    <w:rsid w:val="00D91DD9"/>
    <w:rsid w:val="00D95434"/>
    <w:rsid w:val="00D95F07"/>
    <w:rsid w:val="00D976A1"/>
    <w:rsid w:val="00DA6A87"/>
    <w:rsid w:val="00DB37EF"/>
    <w:rsid w:val="00DC00F0"/>
    <w:rsid w:val="00DC5313"/>
    <w:rsid w:val="00DC5FDD"/>
    <w:rsid w:val="00DD14B7"/>
    <w:rsid w:val="00DD18E6"/>
    <w:rsid w:val="00DD27A4"/>
    <w:rsid w:val="00DD28FA"/>
    <w:rsid w:val="00DD3161"/>
    <w:rsid w:val="00DD5939"/>
    <w:rsid w:val="00DD6E4C"/>
    <w:rsid w:val="00DE3147"/>
    <w:rsid w:val="00DE42FE"/>
    <w:rsid w:val="00DE4A75"/>
    <w:rsid w:val="00DE5999"/>
    <w:rsid w:val="00DE779E"/>
    <w:rsid w:val="00DF4ED0"/>
    <w:rsid w:val="00DF5710"/>
    <w:rsid w:val="00DF6B47"/>
    <w:rsid w:val="00E01452"/>
    <w:rsid w:val="00E014CE"/>
    <w:rsid w:val="00E04E58"/>
    <w:rsid w:val="00E06E92"/>
    <w:rsid w:val="00E1642C"/>
    <w:rsid w:val="00E2270B"/>
    <w:rsid w:val="00E24003"/>
    <w:rsid w:val="00E27605"/>
    <w:rsid w:val="00E32D44"/>
    <w:rsid w:val="00E32E6D"/>
    <w:rsid w:val="00E32F1A"/>
    <w:rsid w:val="00E33F54"/>
    <w:rsid w:val="00E35304"/>
    <w:rsid w:val="00E52163"/>
    <w:rsid w:val="00E70D5B"/>
    <w:rsid w:val="00E7228A"/>
    <w:rsid w:val="00E83FB2"/>
    <w:rsid w:val="00E84303"/>
    <w:rsid w:val="00E86969"/>
    <w:rsid w:val="00E878F5"/>
    <w:rsid w:val="00E92993"/>
    <w:rsid w:val="00E97F1C"/>
    <w:rsid w:val="00EA7A0C"/>
    <w:rsid w:val="00EB0034"/>
    <w:rsid w:val="00EB5FF9"/>
    <w:rsid w:val="00ED4D54"/>
    <w:rsid w:val="00ED51F3"/>
    <w:rsid w:val="00EE59D5"/>
    <w:rsid w:val="00EF570D"/>
    <w:rsid w:val="00F0689E"/>
    <w:rsid w:val="00F142CD"/>
    <w:rsid w:val="00F1744F"/>
    <w:rsid w:val="00F25449"/>
    <w:rsid w:val="00F3124F"/>
    <w:rsid w:val="00F45DBB"/>
    <w:rsid w:val="00F464A2"/>
    <w:rsid w:val="00F5136B"/>
    <w:rsid w:val="00F53785"/>
    <w:rsid w:val="00F544D0"/>
    <w:rsid w:val="00F547AE"/>
    <w:rsid w:val="00F6523E"/>
    <w:rsid w:val="00F72EAD"/>
    <w:rsid w:val="00F83874"/>
    <w:rsid w:val="00F92C9F"/>
    <w:rsid w:val="00F97E38"/>
    <w:rsid w:val="00FA16F5"/>
    <w:rsid w:val="00FA4A08"/>
    <w:rsid w:val="00FB1B77"/>
    <w:rsid w:val="00FC33F0"/>
    <w:rsid w:val="00FD4F1F"/>
    <w:rsid w:val="00FE4318"/>
    <w:rsid w:val="00FE5241"/>
    <w:rsid w:val="00FF570C"/>
    <w:rsid w:val="00FF62FA"/>
    <w:rsid w:val="00FF7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90C34"/>
  <w15:docId w15:val="{AE37BDB2-350D-4323-AF82-BB230C4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90F"/>
    <w:rPr>
      <w:sz w:val="24"/>
      <w:szCs w:val="24"/>
    </w:rPr>
  </w:style>
  <w:style w:type="paragraph" w:styleId="Kop2">
    <w:name w:val="heading 2"/>
    <w:basedOn w:val="Standaard"/>
    <w:link w:val="Kop2Char"/>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 w:type="character" w:customStyle="1" w:styleId="Kop2Char">
    <w:name w:val="Kop 2 Char"/>
    <w:basedOn w:val="Standaardalinea-lettertype"/>
    <w:link w:val="Kop2"/>
    <w:rsid w:val="00CC6C4A"/>
    <w:rPr>
      <w:rFonts w:ascii="Helvetica" w:hAnsi="Helvetica" w:cs="Helvetica"/>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891191531">
              <w:marLeft w:val="0"/>
              <w:marRight w:val="0"/>
              <w:marTop w:val="0"/>
              <w:marBottom w:val="0"/>
              <w:divBdr>
                <w:top w:val="none" w:sz="0" w:space="0" w:color="auto"/>
                <w:left w:val="none" w:sz="0" w:space="0" w:color="auto"/>
                <w:bottom w:val="none" w:sz="0" w:space="0" w:color="auto"/>
                <w:right w:val="none" w:sz="0" w:space="0" w:color="auto"/>
              </w:divBdr>
            </w:div>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sChild>
        </w:div>
      </w:divsChild>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C5BF1-DEE2-459C-BCAF-7241139F220E}">
  <ds:schemaRefs>
    <ds:schemaRef ds:uri="http://schemas.microsoft.com/sharepoint/v3/contenttype/forms"/>
  </ds:schemaRefs>
</ds:datastoreItem>
</file>

<file path=customXml/itemProps2.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1195</Words>
  <Characters>6574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creator>Prooi</dc:creator>
  <cp:lastModifiedBy>Dick Visser</cp:lastModifiedBy>
  <cp:revision>7</cp:revision>
  <cp:lastPrinted>2020-05-03T20:05:00Z</cp:lastPrinted>
  <dcterms:created xsi:type="dcterms:W3CDTF">2021-01-20T09:14:00Z</dcterms:created>
  <dcterms:modified xsi:type="dcterms:W3CDTF">2021-01-21T14:04:00Z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