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3BB57" w14:textId="48A793A3" w:rsidR="005F42FA" w:rsidRPr="008113EE" w:rsidRDefault="008113EE" w:rsidP="00640533">
      <w:pPr>
        <w:pStyle w:val="Kop2"/>
        <w:rPr>
          <w:rFonts w:ascii="Arial" w:hAnsi="Arial" w:cs="Arial"/>
          <w:sz w:val="24"/>
          <w:szCs w:val="24"/>
        </w:rPr>
      </w:pPr>
      <w:r w:rsidRPr="008113EE">
        <w:rPr>
          <w:rFonts w:ascii="Arial" w:hAnsi="Arial" w:cs="Arial"/>
          <w:b/>
          <w:sz w:val="24"/>
          <w:szCs w:val="24"/>
        </w:rPr>
        <w:t xml:space="preserve">Internet spelregelquiz COVS 2020-2021 – Ronde </w:t>
      </w:r>
      <w:r w:rsidR="00081EF8">
        <w:rPr>
          <w:rFonts w:ascii="Arial" w:hAnsi="Arial" w:cs="Arial"/>
          <w:b/>
          <w:sz w:val="24"/>
          <w:szCs w:val="24"/>
        </w:rPr>
        <w:t>8</w:t>
      </w:r>
      <w:r w:rsidR="00B750F0" w:rsidRPr="008113EE">
        <w:rPr>
          <w:rFonts w:ascii="Arial" w:hAnsi="Arial" w:cs="Arial"/>
          <w:sz w:val="24"/>
          <w:szCs w:val="24"/>
        </w:rPr>
        <w:tab/>
      </w:r>
      <w:r w:rsidR="007A11C1" w:rsidRPr="008113EE">
        <w:rPr>
          <w:rFonts w:ascii="Arial" w:hAnsi="Arial" w:cs="Arial"/>
          <w:sz w:val="24"/>
          <w:szCs w:val="24"/>
        </w:rPr>
        <w:tab/>
      </w:r>
      <w:r>
        <w:rPr>
          <w:rFonts w:ascii="Arial" w:hAnsi="Arial" w:cs="Arial"/>
          <w:sz w:val="24"/>
          <w:szCs w:val="24"/>
        </w:rPr>
        <w:tab/>
      </w:r>
      <w:r w:rsidR="00900C8E" w:rsidRPr="008113EE">
        <w:rPr>
          <w:rFonts w:ascii="Arial" w:hAnsi="Arial" w:cs="Arial"/>
          <w:sz w:val="24"/>
          <w:szCs w:val="24"/>
        </w:rPr>
        <w:t>(</w:t>
      </w:r>
      <w:r w:rsidR="000C70AC">
        <w:rPr>
          <w:rFonts w:ascii="Arial" w:hAnsi="Arial" w:cs="Arial"/>
          <w:sz w:val="24"/>
          <w:szCs w:val="24"/>
        </w:rPr>
        <w:t>febr</w:t>
      </w:r>
      <w:r w:rsidR="000356E7">
        <w:rPr>
          <w:rFonts w:ascii="Arial" w:hAnsi="Arial" w:cs="Arial"/>
          <w:sz w:val="24"/>
          <w:szCs w:val="24"/>
        </w:rPr>
        <w:t xml:space="preserve">uari </w:t>
      </w:r>
      <w:r w:rsidR="00900C8E" w:rsidRPr="008113EE">
        <w:rPr>
          <w:rFonts w:ascii="Arial" w:hAnsi="Arial" w:cs="Arial"/>
          <w:sz w:val="24"/>
          <w:szCs w:val="24"/>
        </w:rPr>
        <w:t xml:space="preserve"> 20</w:t>
      </w:r>
      <w:r w:rsidR="000356E7">
        <w:rPr>
          <w:rFonts w:ascii="Arial" w:hAnsi="Arial" w:cs="Arial"/>
          <w:sz w:val="24"/>
          <w:szCs w:val="24"/>
        </w:rPr>
        <w:t>21</w:t>
      </w:r>
      <w:r w:rsidR="00AF0799" w:rsidRPr="008113EE">
        <w:rPr>
          <w:rFonts w:ascii="Arial" w:hAnsi="Arial" w:cs="Arial"/>
          <w:sz w:val="24"/>
          <w:szCs w:val="24"/>
        </w:rPr>
        <w:t>)</w:t>
      </w:r>
    </w:p>
    <w:p w14:paraId="7AF384F1" w14:textId="65ED9DC4" w:rsidR="005C7226" w:rsidRDefault="005C7226" w:rsidP="005C7226">
      <w:pPr>
        <w:pStyle w:val="Kop2"/>
        <w:rPr>
          <w:rFonts w:ascii="Verdana" w:hAnsi="Verdana"/>
          <w:sz w:val="22"/>
          <w:szCs w:val="22"/>
        </w:rPr>
      </w:pPr>
    </w:p>
    <w:p w14:paraId="67CA64F5" w14:textId="5D95277D" w:rsidR="0005676E" w:rsidRPr="0005676E" w:rsidRDefault="0005676E" w:rsidP="005C7226">
      <w:pPr>
        <w:pStyle w:val="Kop2"/>
        <w:rPr>
          <w:rFonts w:ascii="Arial" w:hAnsi="Arial" w:cs="Arial"/>
          <w:b/>
          <w:bCs/>
          <w:sz w:val="22"/>
          <w:szCs w:val="22"/>
        </w:rPr>
      </w:pPr>
      <w:r w:rsidRPr="0005676E">
        <w:rPr>
          <w:rFonts w:ascii="Arial" w:hAnsi="Arial" w:cs="Arial"/>
          <w:b/>
          <w:bCs/>
          <w:sz w:val="22"/>
          <w:szCs w:val="22"/>
        </w:rPr>
        <w:t>ANTWOORDEN &amp; UITLEG</w:t>
      </w:r>
    </w:p>
    <w:p w14:paraId="37C04396" w14:textId="77777777" w:rsidR="0005676E" w:rsidRPr="008113EE" w:rsidRDefault="0005676E" w:rsidP="005C7226">
      <w:pPr>
        <w:pStyle w:val="Kop2"/>
        <w:rPr>
          <w:rFonts w:ascii="Verdana" w:hAnsi="Verdana"/>
          <w:sz w:val="22"/>
          <w:szCs w:val="22"/>
        </w:rPr>
      </w:pPr>
    </w:p>
    <w:p w14:paraId="6B401439" w14:textId="77777777" w:rsidR="002E4098" w:rsidRPr="00C8703C" w:rsidRDefault="002E4098" w:rsidP="002E4098">
      <w:pPr>
        <w:rPr>
          <w:rFonts w:ascii="Arial" w:hAnsi="Arial"/>
          <w:b/>
          <w:bCs/>
          <w:sz w:val="22"/>
          <w:szCs w:val="22"/>
        </w:rPr>
      </w:pPr>
      <w:bookmarkStart w:id="0" w:name="_Hlk52356098"/>
      <w:r w:rsidRPr="00C8703C">
        <w:rPr>
          <w:rFonts w:ascii="Arial" w:hAnsi="Arial"/>
          <w:b/>
          <w:bCs/>
          <w:sz w:val="22"/>
          <w:szCs w:val="22"/>
        </w:rPr>
        <w:t>Vraag 1</w:t>
      </w:r>
    </w:p>
    <w:p w14:paraId="1454C685" w14:textId="2DD00A35" w:rsidR="002E4098" w:rsidRPr="00C8703C" w:rsidRDefault="00081EF8" w:rsidP="002E4098">
      <w:pPr>
        <w:rPr>
          <w:rFonts w:ascii="Arial" w:hAnsi="Arial"/>
          <w:sz w:val="22"/>
          <w:szCs w:val="22"/>
        </w:rPr>
      </w:pPr>
      <w:r w:rsidRPr="00081EF8">
        <w:rPr>
          <w:rFonts w:ascii="Arial" w:hAnsi="Arial"/>
          <w:sz w:val="22"/>
          <w:szCs w:val="22"/>
        </w:rPr>
        <w:t xml:space="preserve">Een speler van </w:t>
      </w:r>
      <w:r>
        <w:rPr>
          <w:rFonts w:ascii="Arial" w:hAnsi="Arial"/>
          <w:sz w:val="22"/>
          <w:szCs w:val="22"/>
        </w:rPr>
        <w:t>t</w:t>
      </w:r>
      <w:r w:rsidRPr="00081EF8">
        <w:rPr>
          <w:rFonts w:ascii="Arial" w:hAnsi="Arial"/>
          <w:sz w:val="22"/>
          <w:szCs w:val="22"/>
        </w:rPr>
        <w:t>eam A mag een strafschop nemen. De nemer maakt een schijnbeweging bij het trappen van de bal, nadat de aanloop is afgerond. Tegelijkertijd begaat de doelverdediger een overtreding. Hij komt voordat de bal gespeeld is van de doellijn af. Wat zal de scheidsrechter moeten beslissen als de bal gestopt wordt door de doelman</w:t>
      </w:r>
      <w:r w:rsidR="002A7FD6" w:rsidRPr="002A7FD6">
        <w:rPr>
          <w:rFonts w:ascii="Arial" w:hAnsi="Arial"/>
          <w:sz w:val="22"/>
          <w:szCs w:val="22"/>
        </w:rPr>
        <w:t>?</w:t>
      </w:r>
    </w:p>
    <w:bookmarkEnd w:id="0"/>
    <w:p w14:paraId="7281C8EA" w14:textId="0CAE789B" w:rsidR="00081EF8" w:rsidRPr="00081EF8" w:rsidRDefault="00081EF8" w:rsidP="00081EF8">
      <w:pPr>
        <w:pStyle w:val="Lijstalinea"/>
        <w:numPr>
          <w:ilvl w:val="0"/>
          <w:numId w:val="15"/>
        </w:numPr>
        <w:rPr>
          <w:rFonts w:ascii="Arial" w:hAnsi="Arial"/>
          <w:sz w:val="22"/>
          <w:szCs w:val="22"/>
        </w:rPr>
      </w:pPr>
      <w:r w:rsidRPr="00081EF8">
        <w:rPr>
          <w:rFonts w:ascii="Arial" w:hAnsi="Arial"/>
          <w:sz w:val="22"/>
          <w:szCs w:val="22"/>
        </w:rPr>
        <w:t xml:space="preserve">Hij laat de strafschop overnemen omdat beide spelers op hetzelfde moment een overtreding begaan. </w:t>
      </w:r>
    </w:p>
    <w:p w14:paraId="7805B815" w14:textId="39531893" w:rsidR="00081EF8" w:rsidRPr="0005676E" w:rsidRDefault="00081EF8" w:rsidP="00081EF8">
      <w:pPr>
        <w:pStyle w:val="Lijstalinea"/>
        <w:numPr>
          <w:ilvl w:val="0"/>
          <w:numId w:val="15"/>
        </w:numPr>
        <w:rPr>
          <w:rFonts w:ascii="Arial" w:hAnsi="Arial"/>
          <w:b/>
          <w:bCs/>
          <w:sz w:val="22"/>
          <w:szCs w:val="22"/>
        </w:rPr>
      </w:pPr>
      <w:r w:rsidRPr="0005676E">
        <w:rPr>
          <w:rFonts w:ascii="Arial" w:hAnsi="Arial"/>
          <w:b/>
          <w:bCs/>
          <w:sz w:val="22"/>
          <w:szCs w:val="22"/>
        </w:rPr>
        <w:t xml:space="preserve">Hij kent een indirecte vrije schop toe tegen de nemer en toont hem tevens een gele kaart voor onsportief gedrag.  </w:t>
      </w:r>
    </w:p>
    <w:p w14:paraId="0E74003B" w14:textId="67E682DF" w:rsidR="00081EF8" w:rsidRPr="00081EF8" w:rsidRDefault="00081EF8" w:rsidP="00081EF8">
      <w:pPr>
        <w:pStyle w:val="Lijstalinea"/>
        <w:numPr>
          <w:ilvl w:val="0"/>
          <w:numId w:val="15"/>
        </w:numPr>
        <w:rPr>
          <w:rFonts w:ascii="Arial" w:hAnsi="Arial"/>
          <w:sz w:val="22"/>
          <w:szCs w:val="22"/>
        </w:rPr>
      </w:pPr>
      <w:r w:rsidRPr="00081EF8">
        <w:rPr>
          <w:rFonts w:ascii="Arial" w:hAnsi="Arial"/>
          <w:sz w:val="22"/>
          <w:szCs w:val="22"/>
        </w:rPr>
        <w:t>Hij kent een indirecte vrije schop toe tegen de nemer en toont de nemer en de doelman de gele kaart</w:t>
      </w:r>
    </w:p>
    <w:p w14:paraId="05162412" w14:textId="455BAAA3" w:rsidR="002A7FD6" w:rsidRPr="002A7FD6" w:rsidRDefault="00081EF8" w:rsidP="00081EF8">
      <w:pPr>
        <w:pStyle w:val="Lijstalinea"/>
        <w:numPr>
          <w:ilvl w:val="0"/>
          <w:numId w:val="15"/>
        </w:numPr>
        <w:rPr>
          <w:rFonts w:ascii="Arial" w:hAnsi="Arial"/>
          <w:sz w:val="22"/>
          <w:szCs w:val="22"/>
        </w:rPr>
      </w:pPr>
      <w:r w:rsidRPr="00081EF8">
        <w:rPr>
          <w:rFonts w:ascii="Arial" w:hAnsi="Arial"/>
          <w:sz w:val="22"/>
          <w:szCs w:val="22"/>
        </w:rPr>
        <w:t>Hij laat de strafschop overnemen en geeft beide spelers een gele kaart voor onsportief gedrag</w:t>
      </w:r>
    </w:p>
    <w:p w14:paraId="7C38E714" w14:textId="04D4B35A" w:rsidR="0005676E" w:rsidRPr="005F4B35" w:rsidRDefault="0005676E" w:rsidP="0005676E">
      <w:pPr>
        <w:rPr>
          <w:rFonts w:ascii="Arial" w:hAnsi="Arial"/>
          <w:sz w:val="22"/>
          <w:szCs w:val="22"/>
        </w:rPr>
      </w:pPr>
      <w:bookmarkStart w:id="1" w:name="_Hlk62116411"/>
      <w:bookmarkStart w:id="2" w:name="_Hlk64209019"/>
      <w:r w:rsidRPr="005F4B35">
        <w:rPr>
          <w:rFonts w:ascii="Arial" w:hAnsi="Arial"/>
          <w:sz w:val="22"/>
          <w:szCs w:val="22"/>
        </w:rPr>
        <w:t xml:space="preserve">Toelichting: Spelregels veldvoetbal seizoen 2020-2021, Regel </w:t>
      </w:r>
      <w:r>
        <w:rPr>
          <w:rFonts w:ascii="Arial" w:hAnsi="Arial"/>
          <w:sz w:val="22"/>
          <w:szCs w:val="22"/>
        </w:rPr>
        <w:t>1</w:t>
      </w:r>
      <w:r>
        <w:rPr>
          <w:rFonts w:ascii="Arial" w:hAnsi="Arial"/>
          <w:sz w:val="22"/>
          <w:szCs w:val="22"/>
        </w:rPr>
        <w:t>4</w:t>
      </w:r>
      <w:r w:rsidRPr="005F4B35">
        <w:rPr>
          <w:rFonts w:ascii="Arial" w:hAnsi="Arial"/>
          <w:sz w:val="22"/>
          <w:szCs w:val="22"/>
        </w:rPr>
        <w:t xml:space="preserve">, pagina </w:t>
      </w:r>
      <w:r>
        <w:rPr>
          <w:rFonts w:ascii="Arial" w:hAnsi="Arial"/>
          <w:sz w:val="22"/>
          <w:szCs w:val="22"/>
        </w:rPr>
        <w:t>6</w:t>
      </w:r>
      <w:r>
        <w:rPr>
          <w:rFonts w:ascii="Arial" w:hAnsi="Arial"/>
          <w:sz w:val="22"/>
          <w:szCs w:val="22"/>
        </w:rPr>
        <w:t>5</w:t>
      </w:r>
      <w:r>
        <w:rPr>
          <w:rFonts w:ascii="Arial" w:hAnsi="Arial"/>
          <w:sz w:val="22"/>
          <w:szCs w:val="22"/>
        </w:rPr>
        <w:t>:</w:t>
      </w:r>
      <w:r w:rsidRPr="005F4B35">
        <w:rPr>
          <w:rFonts w:ascii="Arial" w:hAnsi="Arial"/>
          <w:sz w:val="22"/>
          <w:szCs w:val="22"/>
        </w:rPr>
        <w:t xml:space="preserve"> </w:t>
      </w:r>
    </w:p>
    <w:bookmarkEnd w:id="1"/>
    <w:p w14:paraId="70A31066" w14:textId="77777777" w:rsidR="0005676E" w:rsidRPr="0005676E" w:rsidRDefault="0005676E" w:rsidP="0005676E">
      <w:pPr>
        <w:rPr>
          <w:rFonts w:ascii="Arial" w:hAnsi="Arial"/>
          <w:sz w:val="22"/>
          <w:szCs w:val="22"/>
        </w:rPr>
      </w:pPr>
      <w:r w:rsidRPr="0005676E">
        <w:rPr>
          <w:rFonts w:ascii="Arial" w:hAnsi="Arial"/>
          <w:sz w:val="22"/>
          <w:szCs w:val="22"/>
        </w:rPr>
        <w:t xml:space="preserve">Doelverdediger en nemer maken tegelijkertijd een overtreding </w:t>
      </w:r>
    </w:p>
    <w:p w14:paraId="3AB90B79" w14:textId="77777777" w:rsidR="0005676E" w:rsidRPr="0005676E" w:rsidRDefault="0005676E" w:rsidP="0005676E">
      <w:pPr>
        <w:rPr>
          <w:rFonts w:ascii="Arial" w:hAnsi="Arial"/>
          <w:sz w:val="22"/>
          <w:szCs w:val="22"/>
        </w:rPr>
      </w:pPr>
      <w:r w:rsidRPr="0005676E">
        <w:rPr>
          <w:rFonts w:ascii="Arial" w:hAnsi="Arial"/>
          <w:sz w:val="22"/>
          <w:szCs w:val="22"/>
        </w:rPr>
        <w:t xml:space="preserve">Doelpunt: Indirecte vrije schop en waarschuwing voor nemer </w:t>
      </w:r>
    </w:p>
    <w:p w14:paraId="1D143090" w14:textId="7873DFAE" w:rsidR="00A650AF" w:rsidRDefault="0005676E" w:rsidP="0005676E">
      <w:pPr>
        <w:rPr>
          <w:rFonts w:ascii="Arial" w:hAnsi="Arial"/>
          <w:sz w:val="22"/>
          <w:szCs w:val="22"/>
        </w:rPr>
      </w:pPr>
      <w:r w:rsidRPr="0005676E">
        <w:rPr>
          <w:rFonts w:ascii="Arial" w:hAnsi="Arial"/>
          <w:sz w:val="22"/>
          <w:szCs w:val="22"/>
        </w:rPr>
        <w:t>Geen doelpunt: Indirecte vrije schop en waarschuwing voor nemer</w:t>
      </w:r>
    </w:p>
    <w:bookmarkEnd w:id="2"/>
    <w:p w14:paraId="10590E79" w14:textId="77777777" w:rsidR="0005676E" w:rsidRPr="000356E7" w:rsidRDefault="0005676E" w:rsidP="0005676E">
      <w:pPr>
        <w:rPr>
          <w:rFonts w:ascii="Arial" w:hAnsi="Arial"/>
          <w:b/>
          <w:bCs/>
          <w:color w:val="FF0000"/>
          <w:sz w:val="22"/>
          <w:szCs w:val="22"/>
        </w:rPr>
      </w:pPr>
    </w:p>
    <w:p w14:paraId="2A97BE9C" w14:textId="77777777" w:rsidR="00D6590F" w:rsidRPr="00823D52" w:rsidRDefault="00D6590F" w:rsidP="00D6590F">
      <w:pPr>
        <w:rPr>
          <w:rFonts w:ascii="Arial" w:hAnsi="Arial"/>
          <w:b/>
          <w:bCs/>
          <w:sz w:val="22"/>
          <w:szCs w:val="22"/>
        </w:rPr>
      </w:pPr>
      <w:bookmarkStart w:id="3" w:name="_Hlk52357183"/>
      <w:r w:rsidRPr="00823D52">
        <w:rPr>
          <w:rFonts w:ascii="Arial" w:hAnsi="Arial"/>
          <w:b/>
          <w:bCs/>
          <w:sz w:val="22"/>
          <w:szCs w:val="22"/>
        </w:rPr>
        <w:t>Vraag 2</w:t>
      </w:r>
    </w:p>
    <w:p w14:paraId="1A78264A" w14:textId="3DA54264" w:rsidR="00C8703C" w:rsidRPr="00823D52" w:rsidRDefault="00081EF8" w:rsidP="00D6590F">
      <w:pPr>
        <w:rPr>
          <w:rFonts w:ascii="Arial" w:hAnsi="Arial"/>
          <w:sz w:val="22"/>
          <w:szCs w:val="22"/>
        </w:rPr>
      </w:pPr>
      <w:r w:rsidRPr="00081EF8">
        <w:rPr>
          <w:rFonts w:ascii="Arial" w:hAnsi="Arial"/>
          <w:sz w:val="22"/>
          <w:szCs w:val="22"/>
        </w:rPr>
        <w:t>Team B mag een hoekschop nemen. De nemer loopt naar de bal en trapt de bal die vervolgens duidelijk beweegt. De bal verlaat echter de kwartcirkel niet. Een medespeler komt vervolgens naar de bal, neemt hem aan en loopt er mee richting doel.  Wat zal de beslissing van de scheidsrechter moeten zijn</w:t>
      </w:r>
      <w:r w:rsidR="00823D52" w:rsidRPr="00823D52">
        <w:rPr>
          <w:rFonts w:ascii="Arial" w:hAnsi="Arial"/>
          <w:sz w:val="22"/>
          <w:szCs w:val="22"/>
        </w:rPr>
        <w:t>?</w:t>
      </w:r>
    </w:p>
    <w:p w14:paraId="26A7053E" w14:textId="21A11347" w:rsidR="00081EF8" w:rsidRPr="00081EF8" w:rsidRDefault="00081EF8" w:rsidP="00081EF8">
      <w:pPr>
        <w:pStyle w:val="Lijstalinea"/>
        <w:numPr>
          <w:ilvl w:val="0"/>
          <w:numId w:val="17"/>
        </w:numPr>
        <w:rPr>
          <w:rFonts w:ascii="Arial" w:hAnsi="Arial"/>
          <w:sz w:val="22"/>
          <w:szCs w:val="22"/>
        </w:rPr>
      </w:pPr>
      <w:bookmarkStart w:id="4" w:name="_Hlk52356981"/>
      <w:bookmarkEnd w:id="3"/>
      <w:r w:rsidRPr="00081EF8">
        <w:rPr>
          <w:rFonts w:ascii="Arial" w:hAnsi="Arial"/>
          <w:sz w:val="22"/>
          <w:szCs w:val="22"/>
        </w:rPr>
        <w:t xml:space="preserve">Hij fluit af op het moment dat de medespeler de bal aanneemt, omdat de bal de kwartcirkel niet heeft verlaten en laat de hoekschop nogmaals nemen. </w:t>
      </w:r>
    </w:p>
    <w:p w14:paraId="7080E806" w14:textId="197A47F3" w:rsidR="00081EF8" w:rsidRPr="00081EF8" w:rsidRDefault="00081EF8" w:rsidP="00081EF8">
      <w:pPr>
        <w:pStyle w:val="Lijstalinea"/>
        <w:numPr>
          <w:ilvl w:val="0"/>
          <w:numId w:val="17"/>
        </w:numPr>
        <w:rPr>
          <w:rFonts w:ascii="Arial" w:hAnsi="Arial"/>
          <w:sz w:val="22"/>
          <w:szCs w:val="22"/>
        </w:rPr>
      </w:pPr>
      <w:r w:rsidRPr="00081EF8">
        <w:rPr>
          <w:rFonts w:ascii="Arial" w:hAnsi="Arial"/>
          <w:sz w:val="22"/>
          <w:szCs w:val="22"/>
        </w:rPr>
        <w:t xml:space="preserve">Hij fluit af op het moment dat de medespeler de bal aanneemt, omdat de bal de kwartcirkel niet heeft verlaten en kent een indirecte vrije schop toe op de plaats waar de bal door hem gespeeld werd. </w:t>
      </w:r>
    </w:p>
    <w:p w14:paraId="1C52197B" w14:textId="5558C231" w:rsidR="00081EF8" w:rsidRPr="0005676E" w:rsidRDefault="00081EF8" w:rsidP="00081EF8">
      <w:pPr>
        <w:pStyle w:val="Lijstalinea"/>
        <w:numPr>
          <w:ilvl w:val="0"/>
          <w:numId w:val="17"/>
        </w:numPr>
        <w:rPr>
          <w:rFonts w:ascii="Arial" w:hAnsi="Arial"/>
          <w:b/>
          <w:bCs/>
          <w:sz w:val="22"/>
          <w:szCs w:val="22"/>
        </w:rPr>
      </w:pPr>
      <w:r w:rsidRPr="0005676E">
        <w:rPr>
          <w:rFonts w:ascii="Arial" w:hAnsi="Arial"/>
          <w:b/>
          <w:bCs/>
          <w:sz w:val="22"/>
          <w:szCs w:val="22"/>
        </w:rPr>
        <w:t>Hij laat doorspelen, want de bal was duidelijk in het spel gebracht en de bal behoeft de kwartcirkel niet per</w:t>
      </w:r>
      <w:r w:rsidR="00864D61" w:rsidRPr="0005676E">
        <w:rPr>
          <w:rFonts w:ascii="Arial" w:hAnsi="Arial"/>
          <w:b/>
          <w:bCs/>
          <w:sz w:val="22"/>
          <w:szCs w:val="22"/>
        </w:rPr>
        <w:t xml:space="preserve"> </w:t>
      </w:r>
      <w:r w:rsidRPr="0005676E">
        <w:rPr>
          <w:rFonts w:ascii="Arial" w:hAnsi="Arial"/>
          <w:b/>
          <w:bCs/>
          <w:sz w:val="22"/>
          <w:szCs w:val="22"/>
        </w:rPr>
        <w:t xml:space="preserve">se te verlaten. </w:t>
      </w:r>
    </w:p>
    <w:p w14:paraId="6B4E8116" w14:textId="7E49F0C9" w:rsidR="00B6561B" w:rsidRPr="00081EF8" w:rsidRDefault="00081EF8" w:rsidP="00081EF8">
      <w:pPr>
        <w:pStyle w:val="Lijstalinea"/>
        <w:numPr>
          <w:ilvl w:val="0"/>
          <w:numId w:val="17"/>
        </w:numPr>
        <w:rPr>
          <w:rFonts w:ascii="Arial" w:hAnsi="Arial"/>
          <w:sz w:val="22"/>
          <w:szCs w:val="22"/>
        </w:rPr>
      </w:pPr>
      <w:r w:rsidRPr="00081EF8">
        <w:rPr>
          <w:rFonts w:ascii="Arial" w:hAnsi="Arial"/>
          <w:sz w:val="22"/>
          <w:szCs w:val="22"/>
        </w:rPr>
        <w:t>Hij fluit af, omdat de bal de kwartcirkel niet heeft verlaten en kent een indirecte vrije schop toe op de plaats waar de bal was toen hij affloot.</w:t>
      </w:r>
    </w:p>
    <w:p w14:paraId="420DE642" w14:textId="5A0716BA" w:rsidR="0005676E" w:rsidRPr="005F4B35" w:rsidRDefault="0005676E" w:rsidP="0005676E">
      <w:pPr>
        <w:rPr>
          <w:rFonts w:ascii="Arial" w:hAnsi="Arial"/>
          <w:sz w:val="22"/>
          <w:szCs w:val="22"/>
        </w:rPr>
      </w:pPr>
      <w:r w:rsidRPr="005F4B35">
        <w:rPr>
          <w:rFonts w:ascii="Arial" w:hAnsi="Arial"/>
          <w:sz w:val="22"/>
          <w:szCs w:val="22"/>
        </w:rPr>
        <w:t xml:space="preserve">Toelichting: Spelregels veldvoetbal seizoen 2020-2021, Regel </w:t>
      </w:r>
      <w:r>
        <w:rPr>
          <w:rFonts w:ascii="Arial" w:hAnsi="Arial"/>
          <w:sz w:val="22"/>
          <w:szCs w:val="22"/>
        </w:rPr>
        <w:t>1</w:t>
      </w:r>
      <w:r>
        <w:rPr>
          <w:rFonts w:ascii="Arial" w:hAnsi="Arial"/>
          <w:sz w:val="22"/>
          <w:szCs w:val="22"/>
        </w:rPr>
        <w:t>7</w:t>
      </w:r>
      <w:r w:rsidRPr="005F4B35">
        <w:rPr>
          <w:rFonts w:ascii="Arial" w:hAnsi="Arial"/>
          <w:sz w:val="22"/>
          <w:szCs w:val="22"/>
        </w:rPr>
        <w:t xml:space="preserve">, pagina </w:t>
      </w:r>
      <w:r>
        <w:rPr>
          <w:rFonts w:ascii="Arial" w:hAnsi="Arial"/>
          <w:sz w:val="22"/>
          <w:szCs w:val="22"/>
        </w:rPr>
        <w:t>71</w:t>
      </w:r>
      <w:r w:rsidR="007B65F3">
        <w:rPr>
          <w:rFonts w:ascii="Arial" w:hAnsi="Arial"/>
          <w:sz w:val="22"/>
          <w:szCs w:val="22"/>
        </w:rPr>
        <w:t xml:space="preserve"> – onder 1. :</w:t>
      </w:r>
      <w:r w:rsidRPr="005F4B35">
        <w:rPr>
          <w:rFonts w:ascii="Arial" w:hAnsi="Arial"/>
          <w:sz w:val="22"/>
          <w:szCs w:val="22"/>
        </w:rPr>
        <w:t xml:space="preserve"> </w:t>
      </w:r>
    </w:p>
    <w:p w14:paraId="465F0D99" w14:textId="71F25F75" w:rsidR="0005676E" w:rsidRDefault="0005676E" w:rsidP="0005676E">
      <w:pPr>
        <w:rPr>
          <w:rFonts w:ascii="Arial" w:hAnsi="Arial"/>
          <w:sz w:val="22"/>
          <w:szCs w:val="22"/>
        </w:rPr>
      </w:pPr>
      <w:r w:rsidRPr="0005676E">
        <w:rPr>
          <w:rFonts w:ascii="Arial" w:hAnsi="Arial"/>
          <w:sz w:val="22"/>
          <w:szCs w:val="22"/>
        </w:rPr>
        <w:t>• De bal is in het spel, wanneer deze is getrapt en duidelijk beweegt; de bal hoeft de kwartcirkel niet te</w:t>
      </w:r>
      <w:r>
        <w:rPr>
          <w:rFonts w:ascii="Arial" w:hAnsi="Arial"/>
          <w:sz w:val="22"/>
          <w:szCs w:val="22"/>
        </w:rPr>
        <w:t xml:space="preserve"> </w:t>
      </w:r>
      <w:r w:rsidRPr="0005676E">
        <w:rPr>
          <w:rFonts w:ascii="Arial" w:hAnsi="Arial"/>
          <w:sz w:val="22"/>
          <w:szCs w:val="22"/>
        </w:rPr>
        <w:t>verlaten;</w:t>
      </w:r>
    </w:p>
    <w:p w14:paraId="7A4512E5" w14:textId="77777777" w:rsidR="0005676E" w:rsidRPr="00463CBE" w:rsidRDefault="0005676E" w:rsidP="0005676E">
      <w:pPr>
        <w:rPr>
          <w:rFonts w:ascii="Arial" w:hAnsi="Arial" w:cs="Arial"/>
          <w:b/>
          <w:bCs/>
          <w:sz w:val="22"/>
          <w:szCs w:val="22"/>
        </w:rPr>
      </w:pPr>
    </w:p>
    <w:p w14:paraId="17AC0EFB" w14:textId="38A04760" w:rsidR="00044328" w:rsidRPr="00B90D81" w:rsidRDefault="00241295" w:rsidP="00241295">
      <w:pPr>
        <w:rPr>
          <w:rFonts w:ascii="Arial" w:hAnsi="Arial"/>
          <w:b/>
          <w:bCs/>
          <w:sz w:val="22"/>
          <w:szCs w:val="22"/>
        </w:rPr>
      </w:pPr>
      <w:bookmarkStart w:id="5" w:name="_Hlk52357042"/>
      <w:r w:rsidRPr="00B90D81">
        <w:rPr>
          <w:rFonts w:ascii="Arial" w:hAnsi="Arial" w:cs="Arial"/>
          <w:b/>
          <w:bCs/>
          <w:sz w:val="22"/>
          <w:szCs w:val="22"/>
        </w:rPr>
        <w:t>Vraag 3</w:t>
      </w:r>
      <w:r w:rsidRPr="00B90D81">
        <w:rPr>
          <w:rFonts w:ascii="Arial" w:hAnsi="Arial" w:cs="Arial"/>
          <w:b/>
          <w:bCs/>
        </w:rPr>
        <w:t xml:space="preserve"> -</w:t>
      </w:r>
      <w:r w:rsidRPr="00B90D81">
        <w:t xml:space="preserve"> </w:t>
      </w:r>
      <w:r w:rsidR="008E0458" w:rsidRPr="00B90D81">
        <w:rPr>
          <w:rFonts w:ascii="Arial" w:hAnsi="Arial"/>
          <w:b/>
          <w:bCs/>
          <w:sz w:val="22"/>
          <w:szCs w:val="22"/>
        </w:rPr>
        <w:t xml:space="preserve">Beeldfragment: </w:t>
      </w:r>
      <w:r w:rsidR="00081EF8" w:rsidRPr="00081EF8">
        <w:rPr>
          <w:rFonts w:ascii="Arial" w:hAnsi="Arial"/>
          <w:b/>
          <w:bCs/>
          <w:sz w:val="22"/>
          <w:szCs w:val="22"/>
        </w:rPr>
        <w:t>Aston Villa</w:t>
      </w:r>
      <w:r w:rsidR="00081EF8">
        <w:rPr>
          <w:rFonts w:ascii="Arial" w:hAnsi="Arial"/>
          <w:b/>
          <w:bCs/>
          <w:sz w:val="22"/>
          <w:szCs w:val="22"/>
        </w:rPr>
        <w:t xml:space="preserve"> – </w:t>
      </w:r>
      <w:r w:rsidR="00081EF8" w:rsidRPr="00081EF8">
        <w:rPr>
          <w:rFonts w:ascii="Arial" w:hAnsi="Arial"/>
          <w:b/>
          <w:bCs/>
          <w:sz w:val="22"/>
          <w:szCs w:val="22"/>
        </w:rPr>
        <w:t>Leicester</w:t>
      </w:r>
      <w:r w:rsidR="00081EF8">
        <w:rPr>
          <w:rFonts w:ascii="Arial" w:hAnsi="Arial"/>
          <w:b/>
          <w:bCs/>
          <w:sz w:val="22"/>
          <w:szCs w:val="22"/>
        </w:rPr>
        <w:t xml:space="preserve"> </w:t>
      </w:r>
      <w:r w:rsidR="00081EF8" w:rsidRPr="00081EF8">
        <w:rPr>
          <w:rFonts w:ascii="Arial" w:hAnsi="Arial"/>
          <w:b/>
          <w:bCs/>
          <w:sz w:val="22"/>
          <w:szCs w:val="22"/>
        </w:rPr>
        <w:t>City</w:t>
      </w:r>
      <w:r w:rsidR="00864D61">
        <w:rPr>
          <w:rFonts w:ascii="Arial" w:hAnsi="Arial"/>
          <w:b/>
          <w:bCs/>
          <w:sz w:val="22"/>
          <w:szCs w:val="22"/>
        </w:rPr>
        <w:t>-1</w:t>
      </w:r>
    </w:p>
    <w:p w14:paraId="5F55B35A" w14:textId="4CAD5BAC" w:rsidR="00A650AF" w:rsidRPr="00B90D81" w:rsidRDefault="00241295" w:rsidP="007B65F3">
      <w:pPr>
        <w:rPr>
          <w:rFonts w:ascii="Arial" w:hAnsi="Arial"/>
          <w:sz w:val="22"/>
          <w:szCs w:val="22"/>
        </w:rPr>
      </w:pPr>
      <w:r w:rsidRPr="00463CBE">
        <w:rPr>
          <w:rFonts w:ascii="Arial" w:hAnsi="Arial"/>
          <w:sz w:val="22"/>
          <w:szCs w:val="22"/>
          <w:u w:val="single"/>
        </w:rPr>
        <w:t>Disciplinaire straf</w:t>
      </w:r>
      <w:r w:rsidRPr="00463CBE">
        <w:rPr>
          <w:rFonts w:ascii="Arial" w:hAnsi="Arial"/>
          <w:sz w:val="22"/>
          <w:szCs w:val="22"/>
        </w:rPr>
        <w:t>:</w:t>
      </w:r>
      <w:r w:rsidR="007B65F3">
        <w:rPr>
          <w:rFonts w:ascii="Arial" w:hAnsi="Arial"/>
          <w:sz w:val="22"/>
          <w:szCs w:val="22"/>
        </w:rPr>
        <w:t xml:space="preserve"> A. </w:t>
      </w:r>
      <w:r w:rsidRPr="00B6561B">
        <w:rPr>
          <w:rFonts w:ascii="Arial" w:hAnsi="Arial"/>
          <w:bCs/>
          <w:sz w:val="22"/>
          <w:szCs w:val="22"/>
        </w:rPr>
        <w:t>Geen kaart</w:t>
      </w:r>
      <w:r w:rsidR="007B65F3">
        <w:rPr>
          <w:rFonts w:ascii="Arial" w:hAnsi="Arial"/>
          <w:bCs/>
          <w:sz w:val="22"/>
          <w:szCs w:val="22"/>
        </w:rPr>
        <w:t xml:space="preserve">  </w:t>
      </w:r>
      <w:r w:rsidRPr="00463CBE">
        <w:rPr>
          <w:rFonts w:ascii="Arial" w:hAnsi="Arial"/>
          <w:sz w:val="22"/>
          <w:szCs w:val="22"/>
          <w:u w:val="single"/>
        </w:rPr>
        <w:t>Spelhervatting</w:t>
      </w:r>
      <w:r w:rsidRPr="00463CBE">
        <w:rPr>
          <w:rFonts w:ascii="Arial" w:hAnsi="Arial"/>
          <w:sz w:val="22"/>
          <w:szCs w:val="22"/>
        </w:rPr>
        <w:t>:</w:t>
      </w:r>
      <w:r w:rsidR="007B65F3">
        <w:rPr>
          <w:rFonts w:ascii="Arial" w:hAnsi="Arial"/>
          <w:sz w:val="22"/>
          <w:szCs w:val="22"/>
        </w:rPr>
        <w:t xml:space="preserve"> D. </w:t>
      </w:r>
      <w:bookmarkStart w:id="6" w:name="_Hlk57292311"/>
      <w:r w:rsidR="002A7FD6">
        <w:rPr>
          <w:rFonts w:ascii="Arial" w:hAnsi="Arial"/>
          <w:bCs/>
          <w:sz w:val="22"/>
          <w:szCs w:val="22"/>
        </w:rPr>
        <w:t>Doorspelen</w:t>
      </w:r>
      <w:bookmarkEnd w:id="6"/>
    </w:p>
    <w:bookmarkEnd w:id="4"/>
    <w:p w14:paraId="75CE6A58" w14:textId="252A7C52" w:rsidR="00241295" w:rsidRDefault="007B65F3" w:rsidP="00241295">
      <w:pPr>
        <w:rPr>
          <w:rFonts w:ascii="Arial" w:hAnsi="Arial"/>
          <w:sz w:val="22"/>
          <w:szCs w:val="22"/>
        </w:rPr>
      </w:pPr>
      <w:r>
        <w:rPr>
          <w:rFonts w:ascii="Arial" w:hAnsi="Arial"/>
          <w:sz w:val="22"/>
          <w:szCs w:val="22"/>
        </w:rPr>
        <w:t xml:space="preserve">Toelichting: </w:t>
      </w:r>
      <w:r w:rsidRPr="007B65F3">
        <w:rPr>
          <w:rFonts w:ascii="Arial" w:hAnsi="Arial"/>
          <w:sz w:val="22"/>
          <w:szCs w:val="22"/>
        </w:rPr>
        <w:t>Dit is niet het bewust toespelen van. De verdediger wil voorkomen dat de bal bij de aanvaller komt.</w:t>
      </w:r>
    </w:p>
    <w:p w14:paraId="76C3B773" w14:textId="77777777" w:rsidR="007B65F3" w:rsidRPr="00463CBE" w:rsidRDefault="007B65F3" w:rsidP="00241295">
      <w:pPr>
        <w:rPr>
          <w:rFonts w:ascii="Arial" w:hAnsi="Arial" w:cs="Arial"/>
          <w:b/>
          <w:bCs/>
          <w:sz w:val="22"/>
          <w:szCs w:val="22"/>
        </w:rPr>
      </w:pPr>
    </w:p>
    <w:p w14:paraId="0AD2AC55" w14:textId="422689EE" w:rsidR="00241295" w:rsidRPr="002A7FD6" w:rsidRDefault="00241295" w:rsidP="00241295">
      <w:pPr>
        <w:rPr>
          <w:rFonts w:ascii="Arial" w:hAnsi="Arial"/>
          <w:sz w:val="22"/>
          <w:szCs w:val="22"/>
          <w:lang w:val="en-GB"/>
        </w:rPr>
      </w:pPr>
      <w:r w:rsidRPr="00B6561B">
        <w:rPr>
          <w:rFonts w:ascii="Arial" w:hAnsi="Arial" w:cs="Arial"/>
          <w:b/>
          <w:bCs/>
          <w:sz w:val="22"/>
          <w:szCs w:val="22"/>
          <w:lang w:val="en-GB"/>
        </w:rPr>
        <w:t>Vraag 4</w:t>
      </w:r>
      <w:r w:rsidRPr="00B6561B">
        <w:rPr>
          <w:rFonts w:ascii="Arial" w:hAnsi="Arial" w:cs="Arial"/>
          <w:b/>
          <w:bCs/>
          <w:lang w:val="en-GB"/>
        </w:rPr>
        <w:t xml:space="preserve"> -</w:t>
      </w:r>
      <w:r w:rsidRPr="00B6561B">
        <w:rPr>
          <w:lang w:val="en-GB"/>
        </w:rPr>
        <w:t xml:space="preserve"> </w:t>
      </w:r>
      <w:r w:rsidRPr="00B6561B">
        <w:rPr>
          <w:rFonts w:ascii="Arial" w:hAnsi="Arial"/>
          <w:b/>
          <w:bCs/>
          <w:sz w:val="22"/>
          <w:szCs w:val="22"/>
          <w:lang w:val="en-GB"/>
        </w:rPr>
        <w:t xml:space="preserve">Beeldfragment: </w:t>
      </w:r>
      <w:r w:rsidR="00081EF8" w:rsidRPr="00081EF8">
        <w:rPr>
          <w:rFonts w:ascii="Arial" w:hAnsi="Arial"/>
          <w:b/>
          <w:bCs/>
          <w:sz w:val="22"/>
          <w:szCs w:val="22"/>
          <w:lang w:val="en-GB"/>
        </w:rPr>
        <w:t>Aston Villa</w:t>
      </w:r>
      <w:r w:rsidR="00081EF8">
        <w:rPr>
          <w:rFonts w:ascii="Arial" w:hAnsi="Arial"/>
          <w:b/>
          <w:bCs/>
          <w:sz w:val="22"/>
          <w:szCs w:val="22"/>
          <w:lang w:val="en-GB"/>
        </w:rPr>
        <w:t xml:space="preserve"> – </w:t>
      </w:r>
      <w:r w:rsidR="00081EF8" w:rsidRPr="00081EF8">
        <w:rPr>
          <w:rFonts w:ascii="Arial" w:hAnsi="Arial"/>
          <w:b/>
          <w:bCs/>
          <w:sz w:val="22"/>
          <w:szCs w:val="22"/>
          <w:lang w:val="en-GB"/>
        </w:rPr>
        <w:t>Leicester City</w:t>
      </w:r>
      <w:r w:rsidR="00864D61">
        <w:rPr>
          <w:rFonts w:ascii="Arial" w:hAnsi="Arial"/>
          <w:b/>
          <w:bCs/>
          <w:sz w:val="22"/>
          <w:szCs w:val="22"/>
          <w:lang w:val="en-GB"/>
        </w:rPr>
        <w:t>-2</w:t>
      </w:r>
    </w:p>
    <w:p w14:paraId="0C1F2FE4" w14:textId="0DCCA676" w:rsidR="007B65F3" w:rsidRPr="00B90D81" w:rsidRDefault="007B65F3" w:rsidP="007B65F3">
      <w:pPr>
        <w:rPr>
          <w:rFonts w:ascii="Arial" w:hAnsi="Arial"/>
          <w:sz w:val="22"/>
          <w:szCs w:val="22"/>
        </w:rPr>
      </w:pPr>
      <w:bookmarkStart w:id="7" w:name="_Hlk64209574"/>
      <w:r w:rsidRPr="00463CBE">
        <w:rPr>
          <w:rFonts w:ascii="Arial" w:hAnsi="Arial"/>
          <w:sz w:val="22"/>
          <w:szCs w:val="22"/>
          <w:u w:val="single"/>
        </w:rPr>
        <w:t>Disciplinaire straf</w:t>
      </w:r>
      <w:r w:rsidRPr="00463CBE">
        <w:rPr>
          <w:rFonts w:ascii="Arial" w:hAnsi="Arial"/>
          <w:sz w:val="22"/>
          <w:szCs w:val="22"/>
        </w:rPr>
        <w:t>:</w:t>
      </w:r>
      <w:r>
        <w:rPr>
          <w:rFonts w:ascii="Arial" w:hAnsi="Arial"/>
          <w:sz w:val="22"/>
          <w:szCs w:val="22"/>
        </w:rPr>
        <w:t xml:space="preserve"> A. </w:t>
      </w:r>
      <w:r w:rsidRPr="00B6561B">
        <w:rPr>
          <w:rFonts w:ascii="Arial" w:hAnsi="Arial"/>
          <w:bCs/>
          <w:sz w:val="22"/>
          <w:szCs w:val="22"/>
        </w:rPr>
        <w:t>Geen kaart</w:t>
      </w:r>
      <w:r>
        <w:rPr>
          <w:rFonts w:ascii="Arial" w:hAnsi="Arial"/>
          <w:bCs/>
          <w:sz w:val="22"/>
          <w:szCs w:val="22"/>
        </w:rPr>
        <w:t xml:space="preserve">  </w:t>
      </w:r>
      <w:r w:rsidRPr="00463CBE">
        <w:rPr>
          <w:rFonts w:ascii="Arial" w:hAnsi="Arial"/>
          <w:sz w:val="22"/>
          <w:szCs w:val="22"/>
          <w:u w:val="single"/>
        </w:rPr>
        <w:t>Spelhervatting</w:t>
      </w:r>
      <w:r w:rsidRPr="00463CBE">
        <w:rPr>
          <w:rFonts w:ascii="Arial" w:hAnsi="Arial"/>
          <w:sz w:val="22"/>
          <w:szCs w:val="22"/>
        </w:rPr>
        <w:t>:</w:t>
      </w:r>
      <w:r>
        <w:rPr>
          <w:rFonts w:ascii="Arial" w:hAnsi="Arial"/>
          <w:sz w:val="22"/>
          <w:szCs w:val="22"/>
        </w:rPr>
        <w:t xml:space="preserve"> D. </w:t>
      </w:r>
      <w:r>
        <w:rPr>
          <w:rFonts w:ascii="Arial" w:hAnsi="Arial"/>
          <w:bCs/>
          <w:sz w:val="22"/>
          <w:szCs w:val="22"/>
        </w:rPr>
        <w:t>Aftrap na geldig doelpunt</w:t>
      </w:r>
    </w:p>
    <w:p w14:paraId="69DC5ACA" w14:textId="2782BCAB" w:rsidR="00FD23FF" w:rsidRDefault="007B65F3" w:rsidP="00241295">
      <w:pPr>
        <w:rPr>
          <w:rFonts w:ascii="Arial" w:hAnsi="Arial" w:cs="Arial"/>
          <w:b/>
          <w:bCs/>
          <w:sz w:val="22"/>
          <w:szCs w:val="22"/>
        </w:rPr>
      </w:pPr>
      <w:r>
        <w:rPr>
          <w:rFonts w:ascii="Arial" w:hAnsi="Arial"/>
          <w:sz w:val="22"/>
          <w:szCs w:val="22"/>
        </w:rPr>
        <w:t xml:space="preserve">Toelichting: </w:t>
      </w:r>
      <w:r w:rsidRPr="007B65F3">
        <w:rPr>
          <w:rFonts w:ascii="Arial" w:hAnsi="Arial"/>
          <w:sz w:val="22"/>
          <w:szCs w:val="22"/>
        </w:rPr>
        <w:t>De bal komt niet bij de buitenspel staande speler. De verdediger kopt hem weg en er is geen sprake van beïnvloeden.</w:t>
      </w:r>
      <w:bookmarkEnd w:id="5"/>
    </w:p>
    <w:bookmarkEnd w:id="7"/>
    <w:p w14:paraId="53D114BE" w14:textId="77777777" w:rsidR="00FD23FF" w:rsidRDefault="00FD23FF" w:rsidP="00241295">
      <w:pPr>
        <w:rPr>
          <w:rFonts w:ascii="Arial" w:hAnsi="Arial" w:cs="Arial"/>
          <w:b/>
          <w:bCs/>
          <w:sz w:val="22"/>
          <w:szCs w:val="22"/>
        </w:rPr>
      </w:pPr>
    </w:p>
    <w:p w14:paraId="4D5156B1" w14:textId="2CD708D8" w:rsidR="00241295" w:rsidRPr="00FD7989" w:rsidRDefault="00241295" w:rsidP="00241295">
      <w:pPr>
        <w:rPr>
          <w:rFonts w:ascii="Arial" w:hAnsi="Arial"/>
          <w:b/>
          <w:bCs/>
          <w:sz w:val="22"/>
          <w:szCs w:val="22"/>
        </w:rPr>
      </w:pPr>
      <w:r w:rsidRPr="00FD7989">
        <w:rPr>
          <w:rFonts w:ascii="Arial" w:hAnsi="Arial" w:cs="Arial"/>
          <w:b/>
          <w:bCs/>
          <w:sz w:val="22"/>
          <w:szCs w:val="22"/>
        </w:rPr>
        <w:t>Vraag 5</w:t>
      </w:r>
      <w:r w:rsidRPr="00FD7989">
        <w:rPr>
          <w:rFonts w:ascii="Arial" w:hAnsi="Arial" w:cs="Arial"/>
          <w:b/>
          <w:bCs/>
        </w:rPr>
        <w:t xml:space="preserve"> -</w:t>
      </w:r>
      <w:r w:rsidRPr="00FD7989">
        <w:t xml:space="preserve"> </w:t>
      </w:r>
      <w:r w:rsidRPr="00FD7989">
        <w:rPr>
          <w:rFonts w:ascii="Arial" w:hAnsi="Arial"/>
          <w:b/>
          <w:bCs/>
          <w:sz w:val="22"/>
          <w:szCs w:val="22"/>
        </w:rPr>
        <w:t xml:space="preserve">Beeldfragment: </w:t>
      </w:r>
      <w:r w:rsidR="00FD23FF" w:rsidRPr="00FD23FF">
        <w:rPr>
          <w:rFonts w:ascii="Arial" w:hAnsi="Arial"/>
          <w:b/>
          <w:bCs/>
          <w:sz w:val="22"/>
          <w:szCs w:val="22"/>
        </w:rPr>
        <w:t xml:space="preserve">Liverpool </w:t>
      </w:r>
      <w:r w:rsidR="00FD23FF">
        <w:rPr>
          <w:rFonts w:ascii="Arial" w:hAnsi="Arial"/>
          <w:b/>
          <w:bCs/>
          <w:sz w:val="22"/>
          <w:szCs w:val="22"/>
        </w:rPr>
        <w:t>–</w:t>
      </w:r>
      <w:r w:rsidR="00FD23FF" w:rsidRPr="00FD23FF">
        <w:rPr>
          <w:rFonts w:ascii="Arial" w:hAnsi="Arial"/>
          <w:b/>
          <w:bCs/>
          <w:sz w:val="22"/>
          <w:szCs w:val="22"/>
        </w:rPr>
        <w:t xml:space="preserve"> Watford</w:t>
      </w:r>
    </w:p>
    <w:p w14:paraId="095F70F1" w14:textId="77777777" w:rsidR="007B65F3" w:rsidRPr="00B90D81" w:rsidRDefault="007B65F3" w:rsidP="007B65F3">
      <w:pPr>
        <w:rPr>
          <w:rFonts w:ascii="Arial" w:hAnsi="Arial"/>
          <w:sz w:val="22"/>
          <w:szCs w:val="22"/>
        </w:rPr>
      </w:pPr>
      <w:r w:rsidRPr="00463CBE">
        <w:rPr>
          <w:rFonts w:ascii="Arial" w:hAnsi="Arial"/>
          <w:sz w:val="22"/>
          <w:szCs w:val="22"/>
          <w:u w:val="single"/>
        </w:rPr>
        <w:t>Disciplinaire straf</w:t>
      </w:r>
      <w:r w:rsidRPr="00463CBE">
        <w:rPr>
          <w:rFonts w:ascii="Arial" w:hAnsi="Arial"/>
          <w:sz w:val="22"/>
          <w:szCs w:val="22"/>
        </w:rPr>
        <w:t>:</w:t>
      </w:r>
      <w:r>
        <w:rPr>
          <w:rFonts w:ascii="Arial" w:hAnsi="Arial"/>
          <w:sz w:val="22"/>
          <w:szCs w:val="22"/>
        </w:rPr>
        <w:t xml:space="preserve"> A. </w:t>
      </w:r>
      <w:r w:rsidRPr="00B6561B">
        <w:rPr>
          <w:rFonts w:ascii="Arial" w:hAnsi="Arial"/>
          <w:bCs/>
          <w:sz w:val="22"/>
          <w:szCs w:val="22"/>
        </w:rPr>
        <w:t>Geen kaart</w:t>
      </w:r>
      <w:r>
        <w:rPr>
          <w:rFonts w:ascii="Arial" w:hAnsi="Arial"/>
          <w:bCs/>
          <w:sz w:val="22"/>
          <w:szCs w:val="22"/>
        </w:rPr>
        <w:t xml:space="preserve">  </w:t>
      </w:r>
      <w:r w:rsidRPr="00463CBE">
        <w:rPr>
          <w:rFonts w:ascii="Arial" w:hAnsi="Arial"/>
          <w:sz w:val="22"/>
          <w:szCs w:val="22"/>
          <w:u w:val="single"/>
        </w:rPr>
        <w:t>Spelhervatting</w:t>
      </w:r>
      <w:r w:rsidRPr="00463CBE">
        <w:rPr>
          <w:rFonts w:ascii="Arial" w:hAnsi="Arial"/>
          <w:sz w:val="22"/>
          <w:szCs w:val="22"/>
        </w:rPr>
        <w:t>:</w:t>
      </w:r>
      <w:r>
        <w:rPr>
          <w:rFonts w:ascii="Arial" w:hAnsi="Arial"/>
          <w:sz w:val="22"/>
          <w:szCs w:val="22"/>
        </w:rPr>
        <w:t xml:space="preserve"> D. </w:t>
      </w:r>
      <w:r>
        <w:rPr>
          <w:rFonts w:ascii="Arial" w:hAnsi="Arial"/>
          <w:bCs/>
          <w:sz w:val="22"/>
          <w:szCs w:val="22"/>
        </w:rPr>
        <w:t>Aftrap na geldig doelpunt</w:t>
      </w:r>
    </w:p>
    <w:p w14:paraId="2D7C78C9" w14:textId="336725A4" w:rsidR="007B65F3" w:rsidRDefault="007B65F3" w:rsidP="007B65F3">
      <w:pPr>
        <w:rPr>
          <w:rFonts w:ascii="Arial" w:hAnsi="Arial" w:cs="Arial"/>
          <w:b/>
          <w:bCs/>
          <w:sz w:val="22"/>
          <w:szCs w:val="22"/>
        </w:rPr>
      </w:pPr>
      <w:r>
        <w:rPr>
          <w:rFonts w:ascii="Arial" w:hAnsi="Arial"/>
          <w:sz w:val="22"/>
          <w:szCs w:val="22"/>
        </w:rPr>
        <w:t xml:space="preserve">Toelichting: </w:t>
      </w:r>
      <w:r w:rsidRPr="007B65F3">
        <w:rPr>
          <w:rFonts w:ascii="Arial" w:hAnsi="Arial"/>
          <w:sz w:val="22"/>
          <w:szCs w:val="22"/>
        </w:rPr>
        <w:t>Salah staat niet in buitenspelpositie, want er is nog een Watford-verdediger die op de doellijn ligt.</w:t>
      </w:r>
    </w:p>
    <w:p w14:paraId="3E0F5145" w14:textId="1B328971" w:rsidR="00463CBE" w:rsidRPr="007B65F3" w:rsidRDefault="00463CBE" w:rsidP="00241295">
      <w:pPr>
        <w:rPr>
          <w:rFonts w:ascii="Arial" w:hAnsi="Arial" w:cs="Arial"/>
          <w:color w:val="FF0000"/>
          <w:sz w:val="22"/>
          <w:szCs w:val="22"/>
        </w:rPr>
      </w:pPr>
    </w:p>
    <w:p w14:paraId="7CCF8665" w14:textId="77777777" w:rsidR="007B65F3" w:rsidRPr="007B65F3" w:rsidRDefault="007B65F3" w:rsidP="00241295">
      <w:pPr>
        <w:rPr>
          <w:rFonts w:ascii="Arial" w:hAnsi="Arial" w:cs="Arial"/>
          <w:color w:val="FF0000"/>
          <w:sz w:val="22"/>
          <w:szCs w:val="22"/>
        </w:rPr>
      </w:pPr>
    </w:p>
    <w:p w14:paraId="6CADA698" w14:textId="1EA56349" w:rsidR="00241295" w:rsidRPr="00FD23FF" w:rsidRDefault="00241295" w:rsidP="00241295">
      <w:pPr>
        <w:rPr>
          <w:rFonts w:ascii="Arial" w:hAnsi="Arial"/>
          <w:sz w:val="22"/>
          <w:szCs w:val="22"/>
        </w:rPr>
      </w:pPr>
      <w:r w:rsidRPr="00FD23FF">
        <w:rPr>
          <w:rFonts w:ascii="Arial" w:hAnsi="Arial" w:cs="Arial"/>
          <w:b/>
          <w:bCs/>
          <w:sz w:val="22"/>
          <w:szCs w:val="22"/>
        </w:rPr>
        <w:lastRenderedPageBreak/>
        <w:t>Vraag 6</w:t>
      </w:r>
      <w:r w:rsidRPr="00FD23FF">
        <w:rPr>
          <w:rFonts w:ascii="Arial" w:hAnsi="Arial" w:cs="Arial"/>
          <w:b/>
          <w:bCs/>
        </w:rPr>
        <w:t xml:space="preserve"> -</w:t>
      </w:r>
      <w:r w:rsidRPr="00FD23FF">
        <w:t xml:space="preserve"> </w:t>
      </w:r>
      <w:r w:rsidRPr="00FD23FF">
        <w:rPr>
          <w:rFonts w:ascii="Arial" w:hAnsi="Arial"/>
          <w:b/>
          <w:bCs/>
          <w:sz w:val="22"/>
          <w:szCs w:val="22"/>
        </w:rPr>
        <w:t>Beeldfragment:</w:t>
      </w:r>
      <w:r w:rsidR="00796BFE" w:rsidRPr="00FD23FF">
        <w:rPr>
          <w:rFonts w:ascii="Arial" w:hAnsi="Arial"/>
          <w:b/>
          <w:bCs/>
          <w:sz w:val="22"/>
          <w:szCs w:val="22"/>
        </w:rPr>
        <w:t xml:space="preserve"> </w:t>
      </w:r>
      <w:r w:rsidR="00FD23FF" w:rsidRPr="00FD23FF">
        <w:rPr>
          <w:rFonts w:ascii="Arial" w:hAnsi="Arial"/>
          <w:b/>
          <w:bCs/>
          <w:sz w:val="22"/>
          <w:szCs w:val="22"/>
        </w:rPr>
        <w:t>Watford – Burnley</w:t>
      </w:r>
    </w:p>
    <w:p w14:paraId="243E4B33" w14:textId="0F04EA2A" w:rsidR="007B65F3" w:rsidRPr="00B90D81" w:rsidRDefault="007B65F3" w:rsidP="007B65F3">
      <w:pPr>
        <w:rPr>
          <w:rFonts w:ascii="Arial" w:hAnsi="Arial"/>
          <w:sz w:val="22"/>
          <w:szCs w:val="22"/>
        </w:rPr>
      </w:pPr>
      <w:r w:rsidRPr="00463CBE">
        <w:rPr>
          <w:rFonts w:ascii="Arial" w:hAnsi="Arial"/>
          <w:sz w:val="22"/>
          <w:szCs w:val="22"/>
          <w:u w:val="single"/>
        </w:rPr>
        <w:t>Disciplinaire straf</w:t>
      </w:r>
      <w:r w:rsidRPr="00463CBE">
        <w:rPr>
          <w:rFonts w:ascii="Arial" w:hAnsi="Arial"/>
          <w:sz w:val="22"/>
          <w:szCs w:val="22"/>
        </w:rPr>
        <w:t>:</w:t>
      </w:r>
      <w:r>
        <w:rPr>
          <w:rFonts w:ascii="Arial" w:hAnsi="Arial"/>
          <w:sz w:val="22"/>
          <w:szCs w:val="22"/>
        </w:rPr>
        <w:t xml:space="preserve"> </w:t>
      </w:r>
      <w:r>
        <w:rPr>
          <w:rFonts w:ascii="Arial" w:hAnsi="Arial"/>
          <w:sz w:val="22"/>
          <w:szCs w:val="22"/>
        </w:rPr>
        <w:t>B</w:t>
      </w:r>
      <w:r>
        <w:rPr>
          <w:rFonts w:ascii="Arial" w:hAnsi="Arial"/>
          <w:sz w:val="22"/>
          <w:szCs w:val="22"/>
        </w:rPr>
        <w:t xml:space="preserve">. </w:t>
      </w:r>
      <w:r w:rsidRPr="00B6561B">
        <w:rPr>
          <w:rFonts w:ascii="Arial" w:hAnsi="Arial"/>
          <w:bCs/>
          <w:sz w:val="22"/>
          <w:szCs w:val="22"/>
        </w:rPr>
        <w:t>Ge</w:t>
      </w:r>
      <w:r>
        <w:rPr>
          <w:rFonts w:ascii="Arial" w:hAnsi="Arial"/>
          <w:bCs/>
          <w:sz w:val="22"/>
          <w:szCs w:val="22"/>
        </w:rPr>
        <w:t>le</w:t>
      </w:r>
      <w:r w:rsidRPr="00B6561B">
        <w:rPr>
          <w:rFonts w:ascii="Arial" w:hAnsi="Arial"/>
          <w:bCs/>
          <w:sz w:val="22"/>
          <w:szCs w:val="22"/>
        </w:rPr>
        <w:t xml:space="preserve"> kaart</w:t>
      </w:r>
      <w:r>
        <w:rPr>
          <w:rFonts w:ascii="Arial" w:hAnsi="Arial"/>
          <w:bCs/>
          <w:sz w:val="22"/>
          <w:szCs w:val="22"/>
        </w:rPr>
        <w:t xml:space="preserve">  </w:t>
      </w:r>
      <w:r w:rsidRPr="00463CBE">
        <w:rPr>
          <w:rFonts w:ascii="Arial" w:hAnsi="Arial"/>
          <w:sz w:val="22"/>
          <w:szCs w:val="22"/>
          <w:u w:val="single"/>
        </w:rPr>
        <w:t>Spelhervatting</w:t>
      </w:r>
      <w:r w:rsidRPr="00463CBE">
        <w:rPr>
          <w:rFonts w:ascii="Arial" w:hAnsi="Arial"/>
          <w:sz w:val="22"/>
          <w:szCs w:val="22"/>
        </w:rPr>
        <w:t>:</w:t>
      </w:r>
      <w:r>
        <w:rPr>
          <w:rFonts w:ascii="Arial" w:hAnsi="Arial"/>
          <w:sz w:val="22"/>
          <w:szCs w:val="22"/>
        </w:rPr>
        <w:t xml:space="preserve"> </w:t>
      </w:r>
      <w:r>
        <w:rPr>
          <w:rFonts w:ascii="Arial" w:hAnsi="Arial"/>
          <w:sz w:val="22"/>
          <w:szCs w:val="22"/>
        </w:rPr>
        <w:t>F</w:t>
      </w:r>
      <w:r>
        <w:rPr>
          <w:rFonts w:ascii="Arial" w:hAnsi="Arial"/>
          <w:sz w:val="22"/>
          <w:szCs w:val="22"/>
        </w:rPr>
        <w:t xml:space="preserve">. </w:t>
      </w:r>
      <w:r>
        <w:rPr>
          <w:rFonts w:ascii="Arial" w:hAnsi="Arial"/>
          <w:sz w:val="22"/>
          <w:szCs w:val="22"/>
        </w:rPr>
        <w:t>Directe vrije schop</w:t>
      </w:r>
    </w:p>
    <w:p w14:paraId="04D7A94A" w14:textId="1FF845B4" w:rsidR="007B65F3" w:rsidRDefault="007B65F3" w:rsidP="007B65F3">
      <w:pPr>
        <w:rPr>
          <w:rFonts w:ascii="Arial" w:hAnsi="Arial" w:cs="Arial"/>
          <w:b/>
          <w:bCs/>
          <w:sz w:val="22"/>
          <w:szCs w:val="22"/>
        </w:rPr>
      </w:pPr>
      <w:r>
        <w:rPr>
          <w:rFonts w:ascii="Arial" w:hAnsi="Arial"/>
          <w:sz w:val="22"/>
          <w:szCs w:val="22"/>
        </w:rPr>
        <w:t xml:space="preserve">Toelichting: </w:t>
      </w:r>
      <w:r w:rsidRPr="007B65F3">
        <w:rPr>
          <w:rFonts w:ascii="Arial" w:hAnsi="Arial"/>
          <w:sz w:val="22"/>
          <w:szCs w:val="22"/>
        </w:rPr>
        <w:t xml:space="preserve">De speler van Watford wordt net buiten het strafschopgebied ten val gebracht. De verdediger met nr. 6 had waarschijnlijk nog kunnen ingrijpen, daarom is er geen sprake van een duidelijke scoringskans. </w:t>
      </w:r>
      <w:r>
        <w:rPr>
          <w:rFonts w:ascii="Arial" w:hAnsi="Arial"/>
          <w:sz w:val="22"/>
          <w:szCs w:val="22"/>
        </w:rPr>
        <w:t xml:space="preserve">Wel </w:t>
      </w:r>
      <w:r w:rsidR="00330331">
        <w:rPr>
          <w:rFonts w:ascii="Arial" w:hAnsi="Arial"/>
          <w:sz w:val="22"/>
          <w:szCs w:val="22"/>
        </w:rPr>
        <w:t>van</w:t>
      </w:r>
      <w:r>
        <w:rPr>
          <w:rFonts w:ascii="Arial" w:hAnsi="Arial"/>
          <w:sz w:val="22"/>
          <w:szCs w:val="22"/>
        </w:rPr>
        <w:t xml:space="preserve"> het </w:t>
      </w:r>
      <w:r w:rsidRPr="007B65F3">
        <w:rPr>
          <w:rFonts w:ascii="Arial" w:hAnsi="Arial"/>
          <w:sz w:val="22"/>
          <w:szCs w:val="22"/>
        </w:rPr>
        <w:t>onderbr</w:t>
      </w:r>
      <w:r>
        <w:rPr>
          <w:rFonts w:ascii="Arial" w:hAnsi="Arial"/>
          <w:sz w:val="22"/>
          <w:szCs w:val="22"/>
        </w:rPr>
        <w:t>eken van een</w:t>
      </w:r>
      <w:r w:rsidRPr="007B65F3">
        <w:rPr>
          <w:rFonts w:ascii="Arial" w:hAnsi="Arial"/>
          <w:sz w:val="22"/>
          <w:szCs w:val="22"/>
        </w:rPr>
        <w:t xml:space="preserve"> veelbelovende aanval.</w:t>
      </w:r>
    </w:p>
    <w:p w14:paraId="39FEBB22" w14:textId="77777777" w:rsidR="00056C96" w:rsidRPr="001E6E19" w:rsidRDefault="00056C96" w:rsidP="00056C96">
      <w:pPr>
        <w:rPr>
          <w:rFonts w:ascii="Arial" w:hAnsi="Arial"/>
          <w:b/>
          <w:bCs/>
          <w:color w:val="FF0000"/>
          <w:sz w:val="22"/>
          <w:szCs w:val="22"/>
        </w:rPr>
      </w:pPr>
    </w:p>
    <w:p w14:paraId="7C5DD8B8" w14:textId="77777777" w:rsidR="00056C96" w:rsidRPr="00981D99" w:rsidRDefault="00056C96" w:rsidP="00056C96">
      <w:pPr>
        <w:rPr>
          <w:rFonts w:ascii="Arial" w:hAnsi="Arial"/>
          <w:b/>
          <w:bCs/>
          <w:sz w:val="22"/>
          <w:szCs w:val="22"/>
        </w:rPr>
      </w:pPr>
      <w:r w:rsidRPr="00981D99">
        <w:rPr>
          <w:rFonts w:ascii="Arial" w:hAnsi="Arial"/>
          <w:b/>
          <w:bCs/>
          <w:sz w:val="22"/>
          <w:szCs w:val="22"/>
        </w:rPr>
        <w:t>Vraag 7 - Stelling</w:t>
      </w:r>
    </w:p>
    <w:p w14:paraId="37501516" w14:textId="17A162C8" w:rsidR="00056C96" w:rsidRPr="00981D99" w:rsidRDefault="00FD23FF" w:rsidP="00056C96">
      <w:pPr>
        <w:rPr>
          <w:rFonts w:ascii="Arial" w:hAnsi="Arial"/>
          <w:sz w:val="22"/>
          <w:szCs w:val="22"/>
        </w:rPr>
      </w:pPr>
      <w:r w:rsidRPr="00FD23FF">
        <w:rPr>
          <w:rFonts w:ascii="Arial" w:hAnsi="Arial"/>
          <w:sz w:val="22"/>
          <w:szCs w:val="22"/>
        </w:rPr>
        <w:t xml:space="preserve">Als de bal tegen de stok van de </w:t>
      </w:r>
      <w:r>
        <w:rPr>
          <w:rFonts w:ascii="Arial" w:hAnsi="Arial"/>
          <w:sz w:val="22"/>
          <w:szCs w:val="22"/>
        </w:rPr>
        <w:t>hoek</w:t>
      </w:r>
      <w:r w:rsidRPr="00FD23FF">
        <w:rPr>
          <w:rFonts w:ascii="Arial" w:hAnsi="Arial"/>
          <w:sz w:val="22"/>
          <w:szCs w:val="22"/>
        </w:rPr>
        <w:t>vlag komt en daardoor binnenblijft moet de scheidsrechter een scheidsrechterbal geven als daardoor de andere ploeg in balbezit komt.</w:t>
      </w:r>
    </w:p>
    <w:p w14:paraId="1645CBC8" w14:textId="1B622F91" w:rsidR="00056C96" w:rsidRPr="00330331" w:rsidRDefault="00330331" w:rsidP="00330331">
      <w:pPr>
        <w:rPr>
          <w:rFonts w:ascii="Arial" w:hAnsi="Arial"/>
          <w:bCs/>
          <w:sz w:val="22"/>
          <w:szCs w:val="22"/>
        </w:rPr>
      </w:pPr>
      <w:r w:rsidRPr="00330331">
        <w:rPr>
          <w:rFonts w:ascii="Arial" w:hAnsi="Arial"/>
          <w:bCs/>
          <w:sz w:val="22"/>
          <w:szCs w:val="22"/>
        </w:rPr>
        <w:t>Antwoord: B. Deze stelling is onjuist</w:t>
      </w:r>
    </w:p>
    <w:p w14:paraId="6650E6BC" w14:textId="7943EA3D" w:rsidR="00330331" w:rsidRPr="006B032D" w:rsidRDefault="00330331" w:rsidP="00330331">
      <w:pPr>
        <w:rPr>
          <w:rFonts w:ascii="Arial" w:hAnsi="Arial"/>
          <w:sz w:val="22"/>
          <w:szCs w:val="22"/>
        </w:rPr>
      </w:pPr>
      <w:r w:rsidRPr="006B032D">
        <w:rPr>
          <w:rFonts w:ascii="Arial" w:hAnsi="Arial"/>
          <w:sz w:val="22"/>
          <w:szCs w:val="22"/>
        </w:rPr>
        <w:t xml:space="preserve">Toelichting: </w:t>
      </w:r>
      <w:r w:rsidRPr="00330331">
        <w:rPr>
          <w:rFonts w:ascii="Arial" w:hAnsi="Arial"/>
          <w:sz w:val="22"/>
          <w:szCs w:val="22"/>
        </w:rPr>
        <w:t xml:space="preserve">De stok van de hoekvlag is een dood element net als de doelpaal. Er wordt altijd doorgespeeld als de bal daar door aanraking binnen </w:t>
      </w:r>
      <w:r>
        <w:rPr>
          <w:rFonts w:ascii="Arial" w:hAnsi="Arial"/>
          <w:sz w:val="22"/>
          <w:szCs w:val="22"/>
        </w:rPr>
        <w:t xml:space="preserve">het speelveld </w:t>
      </w:r>
      <w:r w:rsidRPr="00330331">
        <w:rPr>
          <w:rFonts w:ascii="Arial" w:hAnsi="Arial"/>
          <w:sz w:val="22"/>
          <w:szCs w:val="22"/>
        </w:rPr>
        <w:t>blijft.</w:t>
      </w:r>
    </w:p>
    <w:p w14:paraId="467B37E5" w14:textId="77777777" w:rsidR="00056C96" w:rsidRPr="00DF12E4" w:rsidRDefault="00056C96" w:rsidP="00056C96">
      <w:pPr>
        <w:rPr>
          <w:rFonts w:ascii="Arial" w:hAnsi="Arial"/>
          <w:b/>
          <w:bCs/>
          <w:color w:val="FF0000"/>
          <w:sz w:val="22"/>
          <w:szCs w:val="22"/>
        </w:rPr>
      </w:pPr>
    </w:p>
    <w:p w14:paraId="001C3326" w14:textId="77777777" w:rsidR="00056C96" w:rsidRPr="00981D99" w:rsidRDefault="00056C96" w:rsidP="00056C96">
      <w:pPr>
        <w:rPr>
          <w:rFonts w:ascii="Arial" w:hAnsi="Arial"/>
          <w:b/>
          <w:bCs/>
          <w:sz w:val="22"/>
          <w:szCs w:val="22"/>
        </w:rPr>
      </w:pPr>
      <w:r w:rsidRPr="00981D99">
        <w:rPr>
          <w:rFonts w:ascii="Arial" w:hAnsi="Arial"/>
          <w:b/>
          <w:bCs/>
          <w:sz w:val="22"/>
          <w:szCs w:val="22"/>
        </w:rPr>
        <w:t>Vraag 8 - Stelling</w:t>
      </w:r>
    </w:p>
    <w:p w14:paraId="54E2DBF2" w14:textId="46FC2F76" w:rsidR="00056C96" w:rsidRPr="00981D99" w:rsidRDefault="00FD23FF" w:rsidP="00056C96">
      <w:pPr>
        <w:rPr>
          <w:rFonts w:ascii="Arial" w:hAnsi="Arial"/>
          <w:sz w:val="22"/>
          <w:szCs w:val="22"/>
        </w:rPr>
      </w:pPr>
      <w:r w:rsidRPr="00FD23FF">
        <w:rPr>
          <w:rFonts w:ascii="Arial" w:hAnsi="Arial"/>
          <w:sz w:val="22"/>
          <w:szCs w:val="22"/>
        </w:rPr>
        <w:t>Als er door iemand op de reservebank een overtreding wordt gemaakt waar een kaart voor gegeven moet worden en de scheidsrechter krijgt niet te weten wie het deed krijgt de trainer/hoofdcoach de kaart</w:t>
      </w:r>
      <w:r w:rsidR="00981D99" w:rsidRPr="00981D99">
        <w:rPr>
          <w:rFonts w:ascii="Arial" w:hAnsi="Arial"/>
          <w:sz w:val="22"/>
          <w:szCs w:val="22"/>
        </w:rPr>
        <w:t>.</w:t>
      </w:r>
    </w:p>
    <w:p w14:paraId="1AF2B96C" w14:textId="7BE38C94" w:rsidR="00330331" w:rsidRPr="00330331" w:rsidRDefault="00330331" w:rsidP="00330331">
      <w:pPr>
        <w:rPr>
          <w:rFonts w:ascii="Arial" w:hAnsi="Arial"/>
          <w:bCs/>
          <w:sz w:val="22"/>
          <w:szCs w:val="22"/>
        </w:rPr>
      </w:pPr>
      <w:r w:rsidRPr="00330331">
        <w:rPr>
          <w:rFonts w:ascii="Arial" w:hAnsi="Arial"/>
          <w:bCs/>
          <w:sz w:val="22"/>
          <w:szCs w:val="22"/>
        </w:rPr>
        <w:t xml:space="preserve">Antwoord: </w:t>
      </w:r>
      <w:r>
        <w:rPr>
          <w:rFonts w:ascii="Arial" w:hAnsi="Arial"/>
          <w:bCs/>
          <w:sz w:val="22"/>
          <w:szCs w:val="22"/>
        </w:rPr>
        <w:t>A</w:t>
      </w:r>
      <w:r w:rsidRPr="00330331">
        <w:rPr>
          <w:rFonts w:ascii="Arial" w:hAnsi="Arial"/>
          <w:bCs/>
          <w:sz w:val="22"/>
          <w:szCs w:val="22"/>
        </w:rPr>
        <w:t>. Deze stelling is juist</w:t>
      </w:r>
    </w:p>
    <w:p w14:paraId="08C6246B" w14:textId="77777777" w:rsidR="00330331" w:rsidRPr="00330331" w:rsidRDefault="00330331" w:rsidP="00330331">
      <w:pPr>
        <w:rPr>
          <w:rFonts w:ascii="Arial" w:hAnsi="Arial"/>
          <w:sz w:val="22"/>
          <w:szCs w:val="22"/>
        </w:rPr>
      </w:pPr>
      <w:r w:rsidRPr="006B032D">
        <w:rPr>
          <w:rFonts w:ascii="Arial" w:hAnsi="Arial"/>
          <w:sz w:val="22"/>
          <w:szCs w:val="22"/>
        </w:rPr>
        <w:t xml:space="preserve">Toelichting: </w:t>
      </w:r>
      <w:r w:rsidRPr="00330331">
        <w:rPr>
          <w:rFonts w:ascii="Arial" w:hAnsi="Arial"/>
          <w:sz w:val="22"/>
          <w:szCs w:val="22"/>
        </w:rPr>
        <w:t xml:space="preserve">Spelregels veldvoetbal seizoen 2020-2021, Regel </w:t>
      </w:r>
      <w:r>
        <w:rPr>
          <w:rFonts w:ascii="Arial" w:hAnsi="Arial"/>
          <w:sz w:val="22"/>
          <w:szCs w:val="22"/>
        </w:rPr>
        <w:t>3</w:t>
      </w:r>
      <w:r w:rsidRPr="00330331">
        <w:rPr>
          <w:rFonts w:ascii="Arial" w:hAnsi="Arial"/>
          <w:sz w:val="22"/>
          <w:szCs w:val="22"/>
        </w:rPr>
        <w:t xml:space="preserve">, pagina </w:t>
      </w:r>
      <w:r>
        <w:rPr>
          <w:rFonts w:ascii="Arial" w:hAnsi="Arial"/>
          <w:sz w:val="22"/>
          <w:szCs w:val="22"/>
        </w:rPr>
        <w:t>2</w:t>
      </w:r>
      <w:r w:rsidRPr="00330331">
        <w:rPr>
          <w:rFonts w:ascii="Arial" w:hAnsi="Arial"/>
          <w:sz w:val="22"/>
          <w:szCs w:val="22"/>
        </w:rPr>
        <w:t xml:space="preserve">5 </w:t>
      </w:r>
      <w:r>
        <w:rPr>
          <w:rFonts w:ascii="Arial" w:hAnsi="Arial"/>
          <w:sz w:val="22"/>
          <w:szCs w:val="22"/>
        </w:rPr>
        <w:t>–</w:t>
      </w:r>
      <w:r w:rsidRPr="00330331">
        <w:rPr>
          <w:rFonts w:ascii="Arial" w:hAnsi="Arial"/>
          <w:sz w:val="22"/>
          <w:szCs w:val="22"/>
        </w:rPr>
        <w:t xml:space="preserve"> </w:t>
      </w:r>
      <w:r>
        <w:rPr>
          <w:rFonts w:ascii="Arial" w:hAnsi="Arial"/>
          <w:sz w:val="22"/>
          <w:szCs w:val="22"/>
        </w:rPr>
        <w:t xml:space="preserve">onder het tweede punt luidt de tweede zin: </w:t>
      </w:r>
      <w:r w:rsidRPr="00330331">
        <w:rPr>
          <w:rFonts w:ascii="Arial" w:hAnsi="Arial"/>
          <w:sz w:val="22"/>
          <w:szCs w:val="22"/>
        </w:rPr>
        <w:t>Als de overtreder niet kan worden geïdentificeerd, dan ontvangt</w:t>
      </w:r>
    </w:p>
    <w:p w14:paraId="6CC02C17" w14:textId="346FC422" w:rsidR="00330331" w:rsidRPr="006B032D" w:rsidRDefault="00330331" w:rsidP="00330331">
      <w:pPr>
        <w:rPr>
          <w:rFonts w:ascii="Arial" w:hAnsi="Arial"/>
          <w:sz w:val="22"/>
          <w:szCs w:val="22"/>
        </w:rPr>
      </w:pPr>
      <w:r w:rsidRPr="00330331">
        <w:rPr>
          <w:rFonts w:ascii="Arial" w:hAnsi="Arial"/>
          <w:sz w:val="22"/>
          <w:szCs w:val="22"/>
        </w:rPr>
        <w:t>de coach die op dat moment in de instructiezone optreedt als hoofdcoach de straf.</w:t>
      </w:r>
    </w:p>
    <w:p w14:paraId="19B7B3FA" w14:textId="77777777" w:rsidR="00056C96" w:rsidRPr="00DF12E4" w:rsidRDefault="00056C96" w:rsidP="00056C96">
      <w:pPr>
        <w:rPr>
          <w:b/>
          <w:color w:val="FF0000"/>
        </w:rPr>
      </w:pPr>
    </w:p>
    <w:p w14:paraId="3780320C" w14:textId="77777777" w:rsidR="00056C96" w:rsidRPr="00F72EAD" w:rsidRDefault="00056C96" w:rsidP="00056C96">
      <w:pPr>
        <w:rPr>
          <w:rFonts w:ascii="Arial" w:hAnsi="Arial" w:cs="Arial"/>
          <w:b/>
          <w:bCs/>
          <w:sz w:val="22"/>
          <w:szCs w:val="22"/>
        </w:rPr>
      </w:pPr>
      <w:r w:rsidRPr="00F72EAD">
        <w:rPr>
          <w:rFonts w:ascii="Arial" w:hAnsi="Arial" w:cs="Arial"/>
          <w:b/>
          <w:bCs/>
          <w:sz w:val="22"/>
          <w:szCs w:val="22"/>
        </w:rPr>
        <w:t>Vraag 9 – 2 goed/3 fout</w:t>
      </w:r>
    </w:p>
    <w:p w14:paraId="4B135461" w14:textId="77777777" w:rsidR="00080C5D" w:rsidRPr="00080C5D" w:rsidRDefault="00080C5D" w:rsidP="00080C5D">
      <w:pPr>
        <w:rPr>
          <w:rFonts w:ascii="Arial" w:hAnsi="Arial" w:cs="Arial"/>
          <w:sz w:val="22"/>
          <w:szCs w:val="22"/>
        </w:rPr>
      </w:pPr>
      <w:bookmarkStart w:id="8" w:name="_Hlk52360256"/>
      <w:r w:rsidRPr="00080C5D">
        <w:rPr>
          <w:rFonts w:ascii="Arial" w:hAnsi="Arial" w:cs="Arial"/>
          <w:sz w:val="22"/>
          <w:szCs w:val="22"/>
        </w:rPr>
        <w:t>Een verdediger raakt geblesseerd en verlaat tijdens het spel, zonder toestemming van de scheidsrechter, het speelveld achter de doellijn. De bal wordt uitverdedigd en de assistent-scheidsrechter neemt positie in ter hoogte van de voorlaatste verdediger. De bal wordt onderschept en er wordt een nieuwe aanval opgezet. Vlak voordat de steekbal gegeven wordt op een buitenspel staande aanvaller, betreedt de verdediger zonder toestemming van de scheidsrechter weer het speelveld. De aanvaller scoort. Wat moet de scheidsrechter beslissen?</w:t>
      </w:r>
    </w:p>
    <w:p w14:paraId="4C0CC0FD" w14:textId="4B34FE79" w:rsidR="00F72EAD" w:rsidRPr="00F72EAD" w:rsidRDefault="00DD6E4C" w:rsidP="000A3CA3">
      <w:pPr>
        <w:rPr>
          <w:rFonts w:ascii="Arial" w:hAnsi="Arial" w:cs="Arial"/>
          <w:sz w:val="22"/>
          <w:szCs w:val="22"/>
        </w:rPr>
      </w:pPr>
      <w:r w:rsidRPr="00DD6E4C">
        <w:rPr>
          <w:rFonts w:ascii="Arial" w:hAnsi="Arial" w:cs="Arial"/>
          <w:sz w:val="22"/>
          <w:szCs w:val="22"/>
        </w:rPr>
        <w:t>Geef de twee juiste antwoorden.</w:t>
      </w:r>
    </w:p>
    <w:bookmarkEnd w:id="8"/>
    <w:p w14:paraId="222898CC" w14:textId="77777777" w:rsidR="00080C5D" w:rsidRPr="00330331" w:rsidRDefault="00080C5D" w:rsidP="00080C5D">
      <w:pPr>
        <w:pStyle w:val="Lijstalinea"/>
        <w:numPr>
          <w:ilvl w:val="0"/>
          <w:numId w:val="18"/>
        </w:numPr>
        <w:rPr>
          <w:rFonts w:ascii="Arial" w:hAnsi="Arial" w:cs="Arial"/>
          <w:b/>
          <w:bCs/>
          <w:sz w:val="22"/>
          <w:szCs w:val="22"/>
        </w:rPr>
      </w:pPr>
      <w:r w:rsidRPr="00330331">
        <w:rPr>
          <w:rFonts w:ascii="Arial" w:hAnsi="Arial" w:cs="Arial"/>
          <w:b/>
          <w:bCs/>
          <w:sz w:val="22"/>
          <w:szCs w:val="22"/>
        </w:rPr>
        <w:t>Aftrap na geldig doelpunt</w:t>
      </w:r>
    </w:p>
    <w:p w14:paraId="0A7A7FD6" w14:textId="528F3980" w:rsidR="00080C5D" w:rsidRPr="00080C5D" w:rsidRDefault="00080C5D" w:rsidP="00080C5D">
      <w:pPr>
        <w:pStyle w:val="Lijstalinea"/>
        <w:numPr>
          <w:ilvl w:val="0"/>
          <w:numId w:val="18"/>
        </w:numPr>
        <w:rPr>
          <w:rFonts w:ascii="Arial" w:hAnsi="Arial" w:cs="Arial"/>
          <w:sz w:val="22"/>
          <w:szCs w:val="22"/>
        </w:rPr>
      </w:pPr>
      <w:r w:rsidRPr="00080C5D">
        <w:rPr>
          <w:rFonts w:ascii="Arial" w:hAnsi="Arial" w:cs="Arial"/>
          <w:sz w:val="22"/>
          <w:szCs w:val="22"/>
        </w:rPr>
        <w:t>Indirecte vrije schop</w:t>
      </w:r>
    </w:p>
    <w:p w14:paraId="1886F149" w14:textId="511E9A1E" w:rsidR="00080C5D" w:rsidRPr="00080C5D" w:rsidRDefault="00080C5D" w:rsidP="00080C5D">
      <w:pPr>
        <w:pStyle w:val="Lijstalinea"/>
        <w:numPr>
          <w:ilvl w:val="0"/>
          <w:numId w:val="18"/>
        </w:numPr>
        <w:rPr>
          <w:rFonts w:ascii="Arial" w:hAnsi="Arial" w:cs="Arial"/>
          <w:sz w:val="22"/>
          <w:szCs w:val="22"/>
        </w:rPr>
      </w:pPr>
      <w:r w:rsidRPr="00080C5D">
        <w:rPr>
          <w:rFonts w:ascii="Arial" w:hAnsi="Arial" w:cs="Arial"/>
          <w:sz w:val="22"/>
          <w:szCs w:val="22"/>
        </w:rPr>
        <w:t>Scheidsrechtersbal</w:t>
      </w:r>
    </w:p>
    <w:p w14:paraId="0BE34E5F" w14:textId="32110867" w:rsidR="00080C5D" w:rsidRPr="00080C5D" w:rsidRDefault="00080C5D" w:rsidP="00080C5D">
      <w:pPr>
        <w:pStyle w:val="Lijstalinea"/>
        <w:numPr>
          <w:ilvl w:val="0"/>
          <w:numId w:val="18"/>
        </w:numPr>
        <w:rPr>
          <w:rFonts w:ascii="Arial" w:hAnsi="Arial" w:cs="Arial"/>
          <w:sz w:val="22"/>
          <w:szCs w:val="22"/>
        </w:rPr>
      </w:pPr>
      <w:r w:rsidRPr="00080C5D">
        <w:rPr>
          <w:rFonts w:ascii="Arial" w:hAnsi="Arial" w:cs="Arial"/>
          <w:sz w:val="22"/>
          <w:szCs w:val="22"/>
        </w:rPr>
        <w:t>Vermaning voor de verdediger</w:t>
      </w:r>
    </w:p>
    <w:p w14:paraId="4A4EDF33" w14:textId="3EC42D16" w:rsidR="0023726A" w:rsidRDefault="00080C5D" w:rsidP="00080C5D">
      <w:pPr>
        <w:pStyle w:val="Lijstalinea"/>
        <w:numPr>
          <w:ilvl w:val="0"/>
          <w:numId w:val="18"/>
        </w:numPr>
        <w:rPr>
          <w:rFonts w:ascii="Arial" w:hAnsi="Arial" w:cs="Arial"/>
          <w:b/>
          <w:bCs/>
          <w:sz w:val="22"/>
          <w:szCs w:val="22"/>
        </w:rPr>
      </w:pPr>
      <w:r w:rsidRPr="00330331">
        <w:rPr>
          <w:rFonts w:ascii="Arial" w:hAnsi="Arial" w:cs="Arial"/>
          <w:b/>
          <w:bCs/>
          <w:sz w:val="22"/>
          <w:szCs w:val="22"/>
        </w:rPr>
        <w:t>Gele kaart voor de verdediger</w:t>
      </w:r>
    </w:p>
    <w:p w14:paraId="07026B94" w14:textId="67EACC19" w:rsidR="00330331" w:rsidRPr="00330331" w:rsidRDefault="00330331" w:rsidP="00330331">
      <w:pPr>
        <w:rPr>
          <w:rFonts w:ascii="Arial" w:hAnsi="Arial" w:cs="Arial"/>
          <w:sz w:val="22"/>
          <w:szCs w:val="22"/>
        </w:rPr>
      </w:pPr>
      <w:r>
        <w:rPr>
          <w:rFonts w:ascii="Arial" w:hAnsi="Arial" w:cs="Arial"/>
          <w:sz w:val="22"/>
          <w:szCs w:val="22"/>
        </w:rPr>
        <w:t xml:space="preserve">Toelichting: </w:t>
      </w:r>
      <w:r w:rsidRPr="00330331">
        <w:rPr>
          <w:rFonts w:ascii="Arial" w:hAnsi="Arial" w:cs="Arial"/>
          <w:sz w:val="22"/>
          <w:szCs w:val="22"/>
        </w:rPr>
        <w:t xml:space="preserve">Door terug te komen in het speelveld wordt deze verdediger </w:t>
      </w:r>
      <w:r>
        <w:rPr>
          <w:rFonts w:ascii="Arial" w:hAnsi="Arial" w:cs="Arial"/>
          <w:sz w:val="22"/>
          <w:szCs w:val="22"/>
        </w:rPr>
        <w:t xml:space="preserve">nu </w:t>
      </w:r>
      <w:r w:rsidRPr="00330331">
        <w:rPr>
          <w:rFonts w:ascii="Arial" w:hAnsi="Arial" w:cs="Arial"/>
          <w:sz w:val="22"/>
          <w:szCs w:val="22"/>
        </w:rPr>
        <w:t>de laatste man dus “heft hij het buitenspel op”. Tevens krijgt hij een gele kaart omdat hij zonder toestemming het speelveld betrad.</w:t>
      </w:r>
    </w:p>
    <w:p w14:paraId="5BA0FB96" w14:textId="77777777" w:rsidR="00080C5D" w:rsidRPr="00F53785" w:rsidRDefault="00080C5D" w:rsidP="00080C5D">
      <w:pPr>
        <w:rPr>
          <w:rFonts w:ascii="Arial" w:hAnsi="Arial" w:cs="Arial"/>
          <w:b/>
          <w:bCs/>
          <w:sz w:val="22"/>
          <w:szCs w:val="22"/>
        </w:rPr>
      </w:pPr>
    </w:p>
    <w:p w14:paraId="4ED5838A" w14:textId="77777777" w:rsidR="00056C96" w:rsidRPr="00F53785" w:rsidRDefault="00056C96" w:rsidP="00056C96">
      <w:pPr>
        <w:rPr>
          <w:rFonts w:ascii="Arial" w:hAnsi="Arial" w:cs="Arial"/>
          <w:b/>
          <w:bCs/>
          <w:sz w:val="22"/>
          <w:szCs w:val="22"/>
        </w:rPr>
      </w:pPr>
      <w:r w:rsidRPr="00F53785">
        <w:rPr>
          <w:rFonts w:ascii="Arial" w:hAnsi="Arial" w:cs="Arial"/>
          <w:b/>
          <w:bCs/>
          <w:sz w:val="22"/>
          <w:szCs w:val="22"/>
        </w:rPr>
        <w:t>Vraag 10 – 2 goed/3 fout</w:t>
      </w:r>
    </w:p>
    <w:p w14:paraId="58F47A4E" w14:textId="77777777" w:rsidR="00080C5D" w:rsidRDefault="00080C5D" w:rsidP="00056C96">
      <w:pPr>
        <w:rPr>
          <w:rFonts w:ascii="Arial" w:hAnsi="Arial" w:cs="Arial"/>
          <w:sz w:val="22"/>
          <w:szCs w:val="22"/>
        </w:rPr>
      </w:pPr>
      <w:r w:rsidRPr="00080C5D">
        <w:rPr>
          <w:rFonts w:ascii="Arial" w:hAnsi="Arial" w:cs="Arial"/>
          <w:sz w:val="22"/>
          <w:szCs w:val="22"/>
        </w:rPr>
        <w:t>Een speler speelt op het middenveld op onbesuisde wijze met een te hoog been de bal. Hij raakt daarbij ook de borst van een tegenstander. Wat is nu juist?</w:t>
      </w:r>
      <w:r w:rsidR="00F53785" w:rsidRPr="00F53785">
        <w:rPr>
          <w:rFonts w:ascii="Arial" w:hAnsi="Arial" w:cs="Arial"/>
          <w:sz w:val="22"/>
          <w:szCs w:val="22"/>
        </w:rPr>
        <w:t xml:space="preserve"> </w:t>
      </w:r>
    </w:p>
    <w:p w14:paraId="70242111" w14:textId="02C84B11" w:rsidR="00056C96" w:rsidRPr="00F53785" w:rsidRDefault="00F53785" w:rsidP="00056C96">
      <w:pPr>
        <w:rPr>
          <w:rFonts w:ascii="Arial" w:hAnsi="Arial" w:cs="Arial"/>
          <w:sz w:val="22"/>
          <w:szCs w:val="22"/>
        </w:rPr>
      </w:pPr>
      <w:r w:rsidRPr="00F53785">
        <w:rPr>
          <w:rFonts w:ascii="Arial" w:hAnsi="Arial" w:cs="Arial"/>
          <w:sz w:val="22"/>
          <w:szCs w:val="22"/>
        </w:rPr>
        <w:t>Geef de twee juiste antwoorden.</w:t>
      </w:r>
    </w:p>
    <w:p w14:paraId="37762AB8" w14:textId="77777777" w:rsidR="00080C5D" w:rsidRPr="00080C5D" w:rsidRDefault="00080C5D" w:rsidP="00080C5D">
      <w:pPr>
        <w:pStyle w:val="Lijstalinea"/>
        <w:numPr>
          <w:ilvl w:val="0"/>
          <w:numId w:val="9"/>
        </w:numPr>
        <w:rPr>
          <w:rFonts w:ascii="Arial" w:hAnsi="Arial" w:cs="Arial"/>
          <w:bCs/>
          <w:color w:val="auto"/>
          <w:sz w:val="22"/>
          <w:szCs w:val="22"/>
        </w:rPr>
      </w:pPr>
      <w:r w:rsidRPr="00080C5D">
        <w:rPr>
          <w:rFonts w:ascii="Arial" w:hAnsi="Arial" w:cs="Arial"/>
          <w:bCs/>
          <w:color w:val="auto"/>
          <w:sz w:val="22"/>
          <w:szCs w:val="22"/>
        </w:rPr>
        <w:t>Geen kaart</w:t>
      </w:r>
    </w:p>
    <w:p w14:paraId="4B51A205" w14:textId="58F36D3B" w:rsidR="00080C5D" w:rsidRPr="00B75073" w:rsidRDefault="00080C5D" w:rsidP="00080C5D">
      <w:pPr>
        <w:pStyle w:val="Lijstalinea"/>
        <w:numPr>
          <w:ilvl w:val="0"/>
          <w:numId w:val="9"/>
        </w:numPr>
        <w:rPr>
          <w:rFonts w:ascii="Arial" w:hAnsi="Arial" w:cs="Arial"/>
          <w:b/>
          <w:color w:val="auto"/>
          <w:sz w:val="22"/>
          <w:szCs w:val="22"/>
        </w:rPr>
      </w:pPr>
      <w:r w:rsidRPr="00B75073">
        <w:rPr>
          <w:rFonts w:ascii="Arial" w:hAnsi="Arial" w:cs="Arial"/>
          <w:b/>
          <w:color w:val="auto"/>
          <w:sz w:val="22"/>
          <w:szCs w:val="22"/>
        </w:rPr>
        <w:t>Gele kaart</w:t>
      </w:r>
    </w:p>
    <w:p w14:paraId="15C1771B" w14:textId="0E5094A7" w:rsidR="00080C5D" w:rsidRPr="00080C5D" w:rsidRDefault="00080C5D" w:rsidP="00080C5D">
      <w:pPr>
        <w:pStyle w:val="Lijstalinea"/>
        <w:numPr>
          <w:ilvl w:val="0"/>
          <w:numId w:val="9"/>
        </w:numPr>
        <w:rPr>
          <w:rFonts w:ascii="Arial" w:hAnsi="Arial" w:cs="Arial"/>
          <w:bCs/>
          <w:color w:val="auto"/>
          <w:sz w:val="22"/>
          <w:szCs w:val="22"/>
        </w:rPr>
      </w:pPr>
      <w:r w:rsidRPr="00080C5D">
        <w:rPr>
          <w:rFonts w:ascii="Arial" w:hAnsi="Arial" w:cs="Arial"/>
          <w:bCs/>
          <w:color w:val="auto"/>
          <w:sz w:val="22"/>
          <w:szCs w:val="22"/>
        </w:rPr>
        <w:t>Rode kaart</w:t>
      </w:r>
    </w:p>
    <w:p w14:paraId="3A02FFC1" w14:textId="39F64B94" w:rsidR="00080C5D" w:rsidRPr="00080C5D" w:rsidRDefault="00080C5D" w:rsidP="00080C5D">
      <w:pPr>
        <w:pStyle w:val="Lijstalinea"/>
        <w:numPr>
          <w:ilvl w:val="0"/>
          <w:numId w:val="9"/>
        </w:numPr>
        <w:rPr>
          <w:rFonts w:ascii="Arial" w:hAnsi="Arial" w:cs="Arial"/>
          <w:bCs/>
          <w:color w:val="auto"/>
          <w:sz w:val="22"/>
          <w:szCs w:val="22"/>
        </w:rPr>
      </w:pPr>
      <w:r w:rsidRPr="00080C5D">
        <w:rPr>
          <w:rFonts w:ascii="Arial" w:hAnsi="Arial" w:cs="Arial"/>
          <w:bCs/>
          <w:color w:val="auto"/>
          <w:sz w:val="22"/>
          <w:szCs w:val="22"/>
        </w:rPr>
        <w:t>Indirecte vrije schop</w:t>
      </w:r>
    </w:p>
    <w:p w14:paraId="6D916F4F" w14:textId="12A0CFFA" w:rsidR="00F53785" w:rsidRPr="00B75073" w:rsidRDefault="00080C5D" w:rsidP="00080C5D">
      <w:pPr>
        <w:pStyle w:val="Lijstalinea"/>
        <w:numPr>
          <w:ilvl w:val="0"/>
          <w:numId w:val="9"/>
        </w:numPr>
        <w:rPr>
          <w:rFonts w:ascii="Arial" w:hAnsi="Arial" w:cs="Arial"/>
          <w:b/>
          <w:color w:val="auto"/>
          <w:sz w:val="22"/>
          <w:szCs w:val="22"/>
        </w:rPr>
      </w:pPr>
      <w:r w:rsidRPr="00B75073">
        <w:rPr>
          <w:rFonts w:ascii="Arial" w:hAnsi="Arial" w:cs="Arial"/>
          <w:b/>
          <w:color w:val="auto"/>
          <w:sz w:val="22"/>
          <w:szCs w:val="22"/>
        </w:rPr>
        <w:t>Directe vrije schop</w:t>
      </w:r>
    </w:p>
    <w:p w14:paraId="70D8B0B2" w14:textId="188F54E8" w:rsidR="00B75073" w:rsidRPr="00B75073" w:rsidRDefault="00B75073" w:rsidP="00B75073">
      <w:pPr>
        <w:rPr>
          <w:rFonts w:ascii="Arial" w:hAnsi="Arial" w:cs="Arial"/>
          <w:bCs/>
          <w:sz w:val="22"/>
          <w:szCs w:val="22"/>
        </w:rPr>
      </w:pPr>
      <w:r>
        <w:rPr>
          <w:rFonts w:ascii="Arial" w:hAnsi="Arial" w:cs="Arial"/>
          <w:bCs/>
          <w:sz w:val="22"/>
          <w:szCs w:val="22"/>
        </w:rPr>
        <w:t xml:space="preserve">Toelichting: </w:t>
      </w:r>
      <w:r w:rsidRPr="00B75073">
        <w:rPr>
          <w:rFonts w:ascii="Arial" w:hAnsi="Arial" w:cs="Arial"/>
          <w:bCs/>
          <w:sz w:val="22"/>
          <w:szCs w:val="22"/>
        </w:rPr>
        <w:t xml:space="preserve">Gele kaart voor </w:t>
      </w:r>
      <w:r>
        <w:rPr>
          <w:rFonts w:ascii="Arial" w:hAnsi="Arial" w:cs="Arial"/>
          <w:bCs/>
          <w:sz w:val="22"/>
          <w:szCs w:val="22"/>
        </w:rPr>
        <w:t xml:space="preserve">het </w:t>
      </w:r>
      <w:r w:rsidRPr="00B75073">
        <w:rPr>
          <w:rFonts w:ascii="Arial" w:hAnsi="Arial" w:cs="Arial"/>
          <w:bCs/>
          <w:sz w:val="22"/>
          <w:szCs w:val="22"/>
        </w:rPr>
        <w:t>onbesuisd inkomen. Directe vrije schop vanwege een fysieke overtreding. Het maakt hier niet uit of het om gevaarlijk aanvallen gaat (altijd direct) of gevaarlijk spel (</w:t>
      </w:r>
      <w:r>
        <w:rPr>
          <w:rFonts w:ascii="Arial" w:hAnsi="Arial" w:cs="Arial"/>
          <w:bCs/>
          <w:sz w:val="22"/>
          <w:szCs w:val="22"/>
        </w:rPr>
        <w:t xml:space="preserve">alleen </w:t>
      </w:r>
      <w:r w:rsidRPr="00B75073">
        <w:rPr>
          <w:rFonts w:ascii="Arial" w:hAnsi="Arial" w:cs="Arial"/>
          <w:bCs/>
          <w:sz w:val="22"/>
          <w:szCs w:val="22"/>
        </w:rPr>
        <w:t>bij geen contact indirect).</w:t>
      </w:r>
    </w:p>
    <w:p w14:paraId="3E5759ED" w14:textId="43FFA14A" w:rsidR="00B75073" w:rsidRDefault="00B75073" w:rsidP="00B75073">
      <w:pPr>
        <w:rPr>
          <w:rFonts w:ascii="Arial" w:hAnsi="Arial" w:cs="Arial"/>
          <w:bCs/>
          <w:sz w:val="22"/>
          <w:szCs w:val="22"/>
        </w:rPr>
      </w:pPr>
    </w:p>
    <w:p w14:paraId="1075F30C" w14:textId="77777777" w:rsidR="00B75073" w:rsidRPr="00B75073" w:rsidRDefault="00B75073" w:rsidP="00B75073">
      <w:pPr>
        <w:rPr>
          <w:rFonts w:ascii="Arial" w:hAnsi="Arial" w:cs="Arial"/>
          <w:bCs/>
          <w:sz w:val="22"/>
          <w:szCs w:val="22"/>
        </w:rPr>
      </w:pPr>
    </w:p>
    <w:sectPr w:rsidR="00B75073" w:rsidRPr="00B75073" w:rsidSect="00C8703C">
      <w:pgSz w:w="11906" w:h="16838"/>
      <w:pgMar w:top="141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47FBF"/>
    <w:multiLevelType w:val="hybridMultilevel"/>
    <w:tmpl w:val="1338AE9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60780"/>
    <w:multiLevelType w:val="hybridMultilevel"/>
    <w:tmpl w:val="CC48675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571436"/>
    <w:multiLevelType w:val="hybridMultilevel"/>
    <w:tmpl w:val="3732D58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0F69C9"/>
    <w:multiLevelType w:val="hybridMultilevel"/>
    <w:tmpl w:val="3CCCC3EC"/>
    <w:lvl w:ilvl="0" w:tplc="985EE64C">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5DC1300"/>
    <w:multiLevelType w:val="hybridMultilevel"/>
    <w:tmpl w:val="462C73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DF4764"/>
    <w:multiLevelType w:val="hybridMultilevel"/>
    <w:tmpl w:val="3B30141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8D2E94"/>
    <w:multiLevelType w:val="hybridMultilevel"/>
    <w:tmpl w:val="509A78A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BD252D"/>
    <w:multiLevelType w:val="hybridMultilevel"/>
    <w:tmpl w:val="B170C9A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1"/>
  </w:num>
  <w:num w:numId="5">
    <w:abstractNumId w:val="10"/>
  </w:num>
  <w:num w:numId="6">
    <w:abstractNumId w:val="7"/>
  </w:num>
  <w:num w:numId="7">
    <w:abstractNumId w:val="4"/>
  </w:num>
  <w:num w:numId="8">
    <w:abstractNumId w:val="9"/>
  </w:num>
  <w:num w:numId="9">
    <w:abstractNumId w:val="17"/>
  </w:num>
  <w:num w:numId="10">
    <w:abstractNumId w:val="16"/>
  </w:num>
  <w:num w:numId="11">
    <w:abstractNumId w:val="0"/>
  </w:num>
  <w:num w:numId="12">
    <w:abstractNumId w:val="5"/>
  </w:num>
  <w:num w:numId="13">
    <w:abstractNumId w:val="15"/>
  </w:num>
  <w:num w:numId="14">
    <w:abstractNumId w:val="6"/>
  </w:num>
  <w:num w:numId="15">
    <w:abstractNumId w:val="3"/>
  </w:num>
  <w:num w:numId="16">
    <w:abstractNumId w:val="2"/>
  </w:num>
  <w:num w:numId="17">
    <w:abstractNumId w:val="14"/>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51AC"/>
    <w:rsid w:val="00031D66"/>
    <w:rsid w:val="00034AF7"/>
    <w:rsid w:val="000356E7"/>
    <w:rsid w:val="0003613A"/>
    <w:rsid w:val="000442CC"/>
    <w:rsid w:val="00044328"/>
    <w:rsid w:val="00046F76"/>
    <w:rsid w:val="00047BF8"/>
    <w:rsid w:val="00047EC7"/>
    <w:rsid w:val="00051ADE"/>
    <w:rsid w:val="00054364"/>
    <w:rsid w:val="0005676E"/>
    <w:rsid w:val="00056A6A"/>
    <w:rsid w:val="00056C96"/>
    <w:rsid w:val="00061414"/>
    <w:rsid w:val="00065480"/>
    <w:rsid w:val="00080C5D"/>
    <w:rsid w:val="00081EF8"/>
    <w:rsid w:val="00081FA2"/>
    <w:rsid w:val="00083F8F"/>
    <w:rsid w:val="00090527"/>
    <w:rsid w:val="00091FF9"/>
    <w:rsid w:val="00093E93"/>
    <w:rsid w:val="000A1F98"/>
    <w:rsid w:val="000A3CA3"/>
    <w:rsid w:val="000A5D9A"/>
    <w:rsid w:val="000B199C"/>
    <w:rsid w:val="000B1D9F"/>
    <w:rsid w:val="000B39E6"/>
    <w:rsid w:val="000C70AC"/>
    <w:rsid w:val="000D026A"/>
    <w:rsid w:val="000D4C0F"/>
    <w:rsid w:val="000E257E"/>
    <w:rsid w:val="001056D4"/>
    <w:rsid w:val="00106E1B"/>
    <w:rsid w:val="00111EF1"/>
    <w:rsid w:val="0012673C"/>
    <w:rsid w:val="001319C0"/>
    <w:rsid w:val="00132114"/>
    <w:rsid w:val="0013328B"/>
    <w:rsid w:val="001427E4"/>
    <w:rsid w:val="00146263"/>
    <w:rsid w:val="001571B0"/>
    <w:rsid w:val="001635F6"/>
    <w:rsid w:val="00177FB3"/>
    <w:rsid w:val="001A1504"/>
    <w:rsid w:val="001A7058"/>
    <w:rsid w:val="001A7691"/>
    <w:rsid w:val="001B5882"/>
    <w:rsid w:val="001C2484"/>
    <w:rsid w:val="001C4F35"/>
    <w:rsid w:val="001C6225"/>
    <w:rsid w:val="001D50D1"/>
    <w:rsid w:val="001D7528"/>
    <w:rsid w:val="001E6B4E"/>
    <w:rsid w:val="001E6E19"/>
    <w:rsid w:val="001E73EA"/>
    <w:rsid w:val="001F686C"/>
    <w:rsid w:val="0020370D"/>
    <w:rsid w:val="00203EB6"/>
    <w:rsid w:val="00210F00"/>
    <w:rsid w:val="0022128B"/>
    <w:rsid w:val="0022242D"/>
    <w:rsid w:val="002226AD"/>
    <w:rsid w:val="0022671C"/>
    <w:rsid w:val="002317A5"/>
    <w:rsid w:val="0023623B"/>
    <w:rsid w:val="0023726A"/>
    <w:rsid w:val="002411AF"/>
    <w:rsid w:val="00241295"/>
    <w:rsid w:val="00241E62"/>
    <w:rsid w:val="002463DD"/>
    <w:rsid w:val="002536F0"/>
    <w:rsid w:val="00254859"/>
    <w:rsid w:val="00255DD2"/>
    <w:rsid w:val="00256302"/>
    <w:rsid w:val="00262BAC"/>
    <w:rsid w:val="002700CC"/>
    <w:rsid w:val="00274F29"/>
    <w:rsid w:val="002779BD"/>
    <w:rsid w:val="002810F1"/>
    <w:rsid w:val="00294630"/>
    <w:rsid w:val="0029527F"/>
    <w:rsid w:val="002A08FD"/>
    <w:rsid w:val="002A4361"/>
    <w:rsid w:val="002A58CF"/>
    <w:rsid w:val="002A78B3"/>
    <w:rsid w:val="002A7FD6"/>
    <w:rsid w:val="002B0584"/>
    <w:rsid w:val="002B1F92"/>
    <w:rsid w:val="002D4037"/>
    <w:rsid w:val="002D5602"/>
    <w:rsid w:val="002E3D3D"/>
    <w:rsid w:val="002E4098"/>
    <w:rsid w:val="002E5F4E"/>
    <w:rsid w:val="002F06EC"/>
    <w:rsid w:val="002F07A7"/>
    <w:rsid w:val="002F0BF5"/>
    <w:rsid w:val="00305150"/>
    <w:rsid w:val="00320021"/>
    <w:rsid w:val="00323173"/>
    <w:rsid w:val="00326A66"/>
    <w:rsid w:val="00330331"/>
    <w:rsid w:val="0034763A"/>
    <w:rsid w:val="00353264"/>
    <w:rsid w:val="00355B0D"/>
    <w:rsid w:val="00361BEF"/>
    <w:rsid w:val="003668FF"/>
    <w:rsid w:val="00367685"/>
    <w:rsid w:val="00370338"/>
    <w:rsid w:val="00372F51"/>
    <w:rsid w:val="003745C2"/>
    <w:rsid w:val="00380421"/>
    <w:rsid w:val="003908ED"/>
    <w:rsid w:val="00391B35"/>
    <w:rsid w:val="003A02A1"/>
    <w:rsid w:val="003A25D4"/>
    <w:rsid w:val="003A4988"/>
    <w:rsid w:val="003A64EF"/>
    <w:rsid w:val="003B1E65"/>
    <w:rsid w:val="003B7972"/>
    <w:rsid w:val="003C0870"/>
    <w:rsid w:val="003C0AC0"/>
    <w:rsid w:val="003C101F"/>
    <w:rsid w:val="003C3D5E"/>
    <w:rsid w:val="003D0CCB"/>
    <w:rsid w:val="003D492E"/>
    <w:rsid w:val="003E33D1"/>
    <w:rsid w:val="003E47BB"/>
    <w:rsid w:val="003E7822"/>
    <w:rsid w:val="00404DB1"/>
    <w:rsid w:val="00416B3E"/>
    <w:rsid w:val="00420617"/>
    <w:rsid w:val="004206EC"/>
    <w:rsid w:val="00424343"/>
    <w:rsid w:val="00424BC9"/>
    <w:rsid w:val="00424C22"/>
    <w:rsid w:val="00430243"/>
    <w:rsid w:val="00440B2E"/>
    <w:rsid w:val="004473E0"/>
    <w:rsid w:val="00447A4C"/>
    <w:rsid w:val="004529DC"/>
    <w:rsid w:val="00454BE8"/>
    <w:rsid w:val="00457075"/>
    <w:rsid w:val="00463CBE"/>
    <w:rsid w:val="00471BE0"/>
    <w:rsid w:val="004966E7"/>
    <w:rsid w:val="004A0E3A"/>
    <w:rsid w:val="004A7052"/>
    <w:rsid w:val="004B6C23"/>
    <w:rsid w:val="004E27E7"/>
    <w:rsid w:val="004E2B71"/>
    <w:rsid w:val="004E6004"/>
    <w:rsid w:val="004F0BF6"/>
    <w:rsid w:val="004F4643"/>
    <w:rsid w:val="005146FC"/>
    <w:rsid w:val="00514857"/>
    <w:rsid w:val="0051700B"/>
    <w:rsid w:val="00521259"/>
    <w:rsid w:val="005240B5"/>
    <w:rsid w:val="00531C5E"/>
    <w:rsid w:val="00533433"/>
    <w:rsid w:val="00545773"/>
    <w:rsid w:val="00545E8C"/>
    <w:rsid w:val="00550701"/>
    <w:rsid w:val="00554B97"/>
    <w:rsid w:val="005556D8"/>
    <w:rsid w:val="00563839"/>
    <w:rsid w:val="00563DC5"/>
    <w:rsid w:val="00565D1F"/>
    <w:rsid w:val="00586C70"/>
    <w:rsid w:val="00590196"/>
    <w:rsid w:val="00591E80"/>
    <w:rsid w:val="00596FC0"/>
    <w:rsid w:val="005A1D4F"/>
    <w:rsid w:val="005A56A5"/>
    <w:rsid w:val="005A650C"/>
    <w:rsid w:val="005A7DF5"/>
    <w:rsid w:val="005B0DDB"/>
    <w:rsid w:val="005B510E"/>
    <w:rsid w:val="005C27F3"/>
    <w:rsid w:val="005C7226"/>
    <w:rsid w:val="005D4630"/>
    <w:rsid w:val="005E1790"/>
    <w:rsid w:val="005E26AD"/>
    <w:rsid w:val="005F00FF"/>
    <w:rsid w:val="005F2BBC"/>
    <w:rsid w:val="005F38D6"/>
    <w:rsid w:val="005F3D33"/>
    <w:rsid w:val="005F3D56"/>
    <w:rsid w:val="005F42FA"/>
    <w:rsid w:val="00607AEB"/>
    <w:rsid w:val="006131F5"/>
    <w:rsid w:val="00616C7F"/>
    <w:rsid w:val="00623A64"/>
    <w:rsid w:val="006247B0"/>
    <w:rsid w:val="00634576"/>
    <w:rsid w:val="006347F0"/>
    <w:rsid w:val="00640533"/>
    <w:rsid w:val="0064468F"/>
    <w:rsid w:val="00651BC8"/>
    <w:rsid w:val="006536E7"/>
    <w:rsid w:val="00654EA7"/>
    <w:rsid w:val="006554B8"/>
    <w:rsid w:val="006608FA"/>
    <w:rsid w:val="00662BA3"/>
    <w:rsid w:val="00672168"/>
    <w:rsid w:val="00673B97"/>
    <w:rsid w:val="006841B9"/>
    <w:rsid w:val="006852FB"/>
    <w:rsid w:val="006859A2"/>
    <w:rsid w:val="00693477"/>
    <w:rsid w:val="006937DD"/>
    <w:rsid w:val="00694695"/>
    <w:rsid w:val="00695770"/>
    <w:rsid w:val="006A1F7B"/>
    <w:rsid w:val="006A678F"/>
    <w:rsid w:val="006B4739"/>
    <w:rsid w:val="006C1E68"/>
    <w:rsid w:val="006D1DB2"/>
    <w:rsid w:val="006D3F05"/>
    <w:rsid w:val="006D5DB1"/>
    <w:rsid w:val="006D6020"/>
    <w:rsid w:val="006D726D"/>
    <w:rsid w:val="006E4E86"/>
    <w:rsid w:val="006E6239"/>
    <w:rsid w:val="006F185E"/>
    <w:rsid w:val="006F75D7"/>
    <w:rsid w:val="00701776"/>
    <w:rsid w:val="00703207"/>
    <w:rsid w:val="00720898"/>
    <w:rsid w:val="00725091"/>
    <w:rsid w:val="00733C5F"/>
    <w:rsid w:val="00736581"/>
    <w:rsid w:val="00737E7E"/>
    <w:rsid w:val="00750FDC"/>
    <w:rsid w:val="00754F09"/>
    <w:rsid w:val="00771524"/>
    <w:rsid w:val="007757B7"/>
    <w:rsid w:val="00776073"/>
    <w:rsid w:val="00782334"/>
    <w:rsid w:val="00782BB6"/>
    <w:rsid w:val="00794D28"/>
    <w:rsid w:val="00796BFE"/>
    <w:rsid w:val="007A11C1"/>
    <w:rsid w:val="007A1542"/>
    <w:rsid w:val="007A4537"/>
    <w:rsid w:val="007A70EB"/>
    <w:rsid w:val="007B4108"/>
    <w:rsid w:val="007B5809"/>
    <w:rsid w:val="007B65F3"/>
    <w:rsid w:val="007C7636"/>
    <w:rsid w:val="007D281C"/>
    <w:rsid w:val="007D41C5"/>
    <w:rsid w:val="007D47CF"/>
    <w:rsid w:val="007D5872"/>
    <w:rsid w:val="007F0294"/>
    <w:rsid w:val="007F5E5B"/>
    <w:rsid w:val="00800E82"/>
    <w:rsid w:val="008045D1"/>
    <w:rsid w:val="00804CD1"/>
    <w:rsid w:val="00810BC7"/>
    <w:rsid w:val="008113EE"/>
    <w:rsid w:val="0081318D"/>
    <w:rsid w:val="008175D6"/>
    <w:rsid w:val="00821FF8"/>
    <w:rsid w:val="00823C46"/>
    <w:rsid w:val="00823C97"/>
    <w:rsid w:val="00823D52"/>
    <w:rsid w:val="00825386"/>
    <w:rsid w:val="008305B5"/>
    <w:rsid w:val="00834C2F"/>
    <w:rsid w:val="008364E1"/>
    <w:rsid w:val="0083791C"/>
    <w:rsid w:val="00841113"/>
    <w:rsid w:val="00842D24"/>
    <w:rsid w:val="00855A82"/>
    <w:rsid w:val="00860348"/>
    <w:rsid w:val="00864D61"/>
    <w:rsid w:val="00870CE4"/>
    <w:rsid w:val="00872885"/>
    <w:rsid w:val="00874AC8"/>
    <w:rsid w:val="008809A5"/>
    <w:rsid w:val="00882D69"/>
    <w:rsid w:val="0088339E"/>
    <w:rsid w:val="00886F26"/>
    <w:rsid w:val="00891538"/>
    <w:rsid w:val="008A173F"/>
    <w:rsid w:val="008A4475"/>
    <w:rsid w:val="008A47F2"/>
    <w:rsid w:val="008A5064"/>
    <w:rsid w:val="008A5111"/>
    <w:rsid w:val="008C1CEC"/>
    <w:rsid w:val="008C58B4"/>
    <w:rsid w:val="008D1BF2"/>
    <w:rsid w:val="008D4D93"/>
    <w:rsid w:val="008D7C10"/>
    <w:rsid w:val="008E0458"/>
    <w:rsid w:val="008F1787"/>
    <w:rsid w:val="008F4641"/>
    <w:rsid w:val="008F5BF1"/>
    <w:rsid w:val="008F5FAF"/>
    <w:rsid w:val="00900C8E"/>
    <w:rsid w:val="009012E4"/>
    <w:rsid w:val="0091554F"/>
    <w:rsid w:val="009173CE"/>
    <w:rsid w:val="009328C0"/>
    <w:rsid w:val="0093626B"/>
    <w:rsid w:val="00942593"/>
    <w:rsid w:val="00944D51"/>
    <w:rsid w:val="00960288"/>
    <w:rsid w:val="009611C4"/>
    <w:rsid w:val="00967BA1"/>
    <w:rsid w:val="00975568"/>
    <w:rsid w:val="00976F96"/>
    <w:rsid w:val="00981D99"/>
    <w:rsid w:val="00984209"/>
    <w:rsid w:val="009B2AD6"/>
    <w:rsid w:val="009B403F"/>
    <w:rsid w:val="009B6FA8"/>
    <w:rsid w:val="009C1DC6"/>
    <w:rsid w:val="009C2E1A"/>
    <w:rsid w:val="009C42D7"/>
    <w:rsid w:val="009D0007"/>
    <w:rsid w:val="009D1904"/>
    <w:rsid w:val="009D791F"/>
    <w:rsid w:val="009E1667"/>
    <w:rsid w:val="009E234C"/>
    <w:rsid w:val="009E3063"/>
    <w:rsid w:val="009F2CE0"/>
    <w:rsid w:val="00A031B2"/>
    <w:rsid w:val="00A06E93"/>
    <w:rsid w:val="00A132F1"/>
    <w:rsid w:val="00A32276"/>
    <w:rsid w:val="00A35DB1"/>
    <w:rsid w:val="00A441C0"/>
    <w:rsid w:val="00A4562E"/>
    <w:rsid w:val="00A52608"/>
    <w:rsid w:val="00A57304"/>
    <w:rsid w:val="00A5764A"/>
    <w:rsid w:val="00A6242A"/>
    <w:rsid w:val="00A63A0F"/>
    <w:rsid w:val="00A650AF"/>
    <w:rsid w:val="00A72122"/>
    <w:rsid w:val="00A83CCF"/>
    <w:rsid w:val="00A860FB"/>
    <w:rsid w:val="00A94595"/>
    <w:rsid w:val="00A96176"/>
    <w:rsid w:val="00A96893"/>
    <w:rsid w:val="00AA2D97"/>
    <w:rsid w:val="00AA3093"/>
    <w:rsid w:val="00AA44B6"/>
    <w:rsid w:val="00AB1ACF"/>
    <w:rsid w:val="00AD31ED"/>
    <w:rsid w:val="00AD322F"/>
    <w:rsid w:val="00AD7FA2"/>
    <w:rsid w:val="00AE1C7B"/>
    <w:rsid w:val="00AE4077"/>
    <w:rsid w:val="00AE5020"/>
    <w:rsid w:val="00AF0799"/>
    <w:rsid w:val="00AF52FB"/>
    <w:rsid w:val="00AF73C2"/>
    <w:rsid w:val="00B07A21"/>
    <w:rsid w:val="00B17E20"/>
    <w:rsid w:val="00B264A9"/>
    <w:rsid w:val="00B27E6A"/>
    <w:rsid w:val="00B31B62"/>
    <w:rsid w:val="00B32D44"/>
    <w:rsid w:val="00B44EB1"/>
    <w:rsid w:val="00B50599"/>
    <w:rsid w:val="00B6081F"/>
    <w:rsid w:val="00B61D26"/>
    <w:rsid w:val="00B6561B"/>
    <w:rsid w:val="00B6569A"/>
    <w:rsid w:val="00B70C42"/>
    <w:rsid w:val="00B72AD8"/>
    <w:rsid w:val="00B734AE"/>
    <w:rsid w:val="00B75073"/>
    <w:rsid w:val="00B750F0"/>
    <w:rsid w:val="00B75E71"/>
    <w:rsid w:val="00B86C2F"/>
    <w:rsid w:val="00B90130"/>
    <w:rsid w:val="00B90D81"/>
    <w:rsid w:val="00B91A98"/>
    <w:rsid w:val="00B95D9D"/>
    <w:rsid w:val="00BA1E80"/>
    <w:rsid w:val="00BA7876"/>
    <w:rsid w:val="00BB21B5"/>
    <w:rsid w:val="00BB2B87"/>
    <w:rsid w:val="00BC1691"/>
    <w:rsid w:val="00BC6BB2"/>
    <w:rsid w:val="00BD05A4"/>
    <w:rsid w:val="00BE191B"/>
    <w:rsid w:val="00BF100E"/>
    <w:rsid w:val="00BF136E"/>
    <w:rsid w:val="00BF33C8"/>
    <w:rsid w:val="00BF4844"/>
    <w:rsid w:val="00C147FB"/>
    <w:rsid w:val="00C150B2"/>
    <w:rsid w:val="00C2410C"/>
    <w:rsid w:val="00C326EA"/>
    <w:rsid w:val="00C32FB2"/>
    <w:rsid w:val="00C3784F"/>
    <w:rsid w:val="00C4387F"/>
    <w:rsid w:val="00C445AE"/>
    <w:rsid w:val="00C45BB7"/>
    <w:rsid w:val="00C4669A"/>
    <w:rsid w:val="00C47E40"/>
    <w:rsid w:val="00C516FC"/>
    <w:rsid w:val="00C55985"/>
    <w:rsid w:val="00C63BC5"/>
    <w:rsid w:val="00C7415F"/>
    <w:rsid w:val="00C77A77"/>
    <w:rsid w:val="00C84D1F"/>
    <w:rsid w:val="00C85910"/>
    <w:rsid w:val="00C86FA2"/>
    <w:rsid w:val="00C8703C"/>
    <w:rsid w:val="00C87E22"/>
    <w:rsid w:val="00CA161F"/>
    <w:rsid w:val="00CA3067"/>
    <w:rsid w:val="00CB3A01"/>
    <w:rsid w:val="00CC575C"/>
    <w:rsid w:val="00CC7A10"/>
    <w:rsid w:val="00CD488A"/>
    <w:rsid w:val="00CE3569"/>
    <w:rsid w:val="00CE4F98"/>
    <w:rsid w:val="00CF5D6F"/>
    <w:rsid w:val="00CF62B2"/>
    <w:rsid w:val="00D07AA2"/>
    <w:rsid w:val="00D143E2"/>
    <w:rsid w:val="00D15392"/>
    <w:rsid w:val="00D25FBF"/>
    <w:rsid w:val="00D30551"/>
    <w:rsid w:val="00D3132E"/>
    <w:rsid w:val="00D41DA9"/>
    <w:rsid w:val="00D44AFB"/>
    <w:rsid w:val="00D4602E"/>
    <w:rsid w:val="00D50211"/>
    <w:rsid w:val="00D513C8"/>
    <w:rsid w:val="00D53271"/>
    <w:rsid w:val="00D55E42"/>
    <w:rsid w:val="00D57C9E"/>
    <w:rsid w:val="00D629FE"/>
    <w:rsid w:val="00D6590F"/>
    <w:rsid w:val="00D749C4"/>
    <w:rsid w:val="00D77950"/>
    <w:rsid w:val="00D8166A"/>
    <w:rsid w:val="00D87321"/>
    <w:rsid w:val="00D91DD9"/>
    <w:rsid w:val="00D95434"/>
    <w:rsid w:val="00D95F07"/>
    <w:rsid w:val="00DA6A87"/>
    <w:rsid w:val="00DB37EF"/>
    <w:rsid w:val="00DC00F0"/>
    <w:rsid w:val="00DC5313"/>
    <w:rsid w:val="00DC5FDD"/>
    <w:rsid w:val="00DD14B7"/>
    <w:rsid w:val="00DD18E6"/>
    <w:rsid w:val="00DD27A4"/>
    <w:rsid w:val="00DD28FA"/>
    <w:rsid w:val="00DD3161"/>
    <w:rsid w:val="00DD5939"/>
    <w:rsid w:val="00DD6E4C"/>
    <w:rsid w:val="00DE3147"/>
    <w:rsid w:val="00DE42FE"/>
    <w:rsid w:val="00DE4A75"/>
    <w:rsid w:val="00DE5999"/>
    <w:rsid w:val="00DE779E"/>
    <w:rsid w:val="00DF12E4"/>
    <w:rsid w:val="00DF4ED0"/>
    <w:rsid w:val="00DF5710"/>
    <w:rsid w:val="00DF6B47"/>
    <w:rsid w:val="00E01452"/>
    <w:rsid w:val="00E014CE"/>
    <w:rsid w:val="00E04E58"/>
    <w:rsid w:val="00E06E92"/>
    <w:rsid w:val="00E1642C"/>
    <w:rsid w:val="00E2270B"/>
    <w:rsid w:val="00E24003"/>
    <w:rsid w:val="00E27605"/>
    <w:rsid w:val="00E32D44"/>
    <w:rsid w:val="00E32E6D"/>
    <w:rsid w:val="00E32F1A"/>
    <w:rsid w:val="00E33F54"/>
    <w:rsid w:val="00E35304"/>
    <w:rsid w:val="00E52163"/>
    <w:rsid w:val="00E70D5B"/>
    <w:rsid w:val="00E7228A"/>
    <w:rsid w:val="00E83FB2"/>
    <w:rsid w:val="00E84303"/>
    <w:rsid w:val="00E86969"/>
    <w:rsid w:val="00E878F5"/>
    <w:rsid w:val="00E92993"/>
    <w:rsid w:val="00E97F1C"/>
    <w:rsid w:val="00EA7A0C"/>
    <w:rsid w:val="00EB0034"/>
    <w:rsid w:val="00EB5FF9"/>
    <w:rsid w:val="00EC62EF"/>
    <w:rsid w:val="00ED4D54"/>
    <w:rsid w:val="00ED51F3"/>
    <w:rsid w:val="00EE59D5"/>
    <w:rsid w:val="00EF570D"/>
    <w:rsid w:val="00F0689E"/>
    <w:rsid w:val="00F142CD"/>
    <w:rsid w:val="00F1744F"/>
    <w:rsid w:val="00F25449"/>
    <w:rsid w:val="00F3124F"/>
    <w:rsid w:val="00F40731"/>
    <w:rsid w:val="00F45DBB"/>
    <w:rsid w:val="00F464A2"/>
    <w:rsid w:val="00F5136B"/>
    <w:rsid w:val="00F53785"/>
    <w:rsid w:val="00F544D0"/>
    <w:rsid w:val="00F547AE"/>
    <w:rsid w:val="00F6523E"/>
    <w:rsid w:val="00F72EAD"/>
    <w:rsid w:val="00F83874"/>
    <w:rsid w:val="00F97E38"/>
    <w:rsid w:val="00FA16F5"/>
    <w:rsid w:val="00FA4A08"/>
    <w:rsid w:val="00FB1B77"/>
    <w:rsid w:val="00FC33F0"/>
    <w:rsid w:val="00FD23FF"/>
    <w:rsid w:val="00FD4F1F"/>
    <w:rsid w:val="00FD7989"/>
    <w:rsid w:val="00FE4318"/>
    <w:rsid w:val="00FE5241"/>
    <w:rsid w:val="00FF570C"/>
    <w:rsid w:val="00FF62FA"/>
    <w:rsid w:val="00FF7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90C34"/>
  <w15:docId w15:val="{AE37BDB2-350D-4323-AF82-BB230C4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90F"/>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891191531">
              <w:marLeft w:val="0"/>
              <w:marRight w:val="0"/>
              <w:marTop w:val="0"/>
              <w:marBottom w:val="0"/>
              <w:divBdr>
                <w:top w:val="none" w:sz="0" w:space="0" w:color="auto"/>
                <w:left w:val="none" w:sz="0" w:space="0" w:color="auto"/>
                <w:bottom w:val="none" w:sz="0" w:space="0" w:color="auto"/>
                <w:right w:val="none" w:sz="0" w:space="0" w:color="auto"/>
              </w:divBdr>
            </w:div>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C5BF1-DEE2-459C-BCAF-7241139F220E}">
  <ds:schemaRefs>
    <ds:schemaRef ds:uri="http://schemas.microsoft.com/sharepoint/v3/contenttype/forms"/>
  </ds:schemaRefs>
</ds:datastoreItem>
</file>

<file path=customXml/itemProps2.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883</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creator>Prooi</dc:creator>
  <cp:lastModifiedBy>Dick Visser</cp:lastModifiedBy>
  <cp:revision>3</cp:revision>
  <cp:lastPrinted>2020-05-03T20:05:00Z</cp:lastPrinted>
  <dcterms:created xsi:type="dcterms:W3CDTF">2021-02-14T14:26:00Z</dcterms:created>
  <dcterms:modified xsi:type="dcterms:W3CDTF">2021-02-14T14:56:00Z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