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D98B" w14:textId="102F63EC" w:rsidR="00847403" w:rsidRPr="00167227" w:rsidRDefault="00847403" w:rsidP="00847403">
      <w:pPr>
        <w:pStyle w:val="Kop2"/>
        <w:rPr>
          <w:rFonts w:asciiTheme="minorBidi" w:hAnsiTheme="minorBidi" w:cstheme="minorBidi"/>
          <w:sz w:val="28"/>
          <w:szCs w:val="28"/>
        </w:rPr>
      </w:pPr>
      <w:bookmarkStart w:id="0" w:name="_Hlk52356098"/>
      <w:r w:rsidRPr="00167227">
        <w:rPr>
          <w:rFonts w:asciiTheme="minorBidi" w:hAnsiTheme="minorBidi" w:cstheme="minorBidi"/>
          <w:sz w:val="28"/>
          <w:szCs w:val="28"/>
        </w:rPr>
        <w:t xml:space="preserve">Antwoorden en uitleg ronde </w:t>
      </w:r>
      <w:r>
        <w:rPr>
          <w:rFonts w:asciiTheme="minorBidi" w:hAnsiTheme="minorBidi" w:cstheme="minorBidi"/>
          <w:sz w:val="28"/>
          <w:szCs w:val="28"/>
        </w:rPr>
        <w:t>9</w:t>
      </w:r>
      <w:r w:rsidRPr="00167227">
        <w:rPr>
          <w:rFonts w:asciiTheme="minorBidi" w:hAnsiTheme="minorBidi" w:cstheme="minorBidi"/>
          <w:sz w:val="28"/>
          <w:szCs w:val="28"/>
        </w:rPr>
        <w:t xml:space="preserve"> spelregelquiz 2021-2022</w:t>
      </w:r>
    </w:p>
    <w:p w14:paraId="58B26F2E" w14:textId="07141636" w:rsidR="00847403" w:rsidRDefault="00847403" w:rsidP="00847403">
      <w:pPr>
        <w:pStyle w:val="Kop2"/>
        <w:rPr>
          <w:rFonts w:asciiTheme="minorBidi" w:hAnsiTheme="minorBidi" w:cstheme="minorBidi"/>
          <w:sz w:val="22"/>
          <w:szCs w:val="22"/>
        </w:rPr>
      </w:pPr>
      <w:r>
        <w:rPr>
          <w:rFonts w:asciiTheme="minorBidi" w:hAnsiTheme="minorBidi" w:cstheme="minorBidi"/>
          <w:sz w:val="22"/>
          <w:szCs w:val="22"/>
        </w:rPr>
        <w:t>De beeldvragen van deze ronde zijn tot maandag 21 maart 21:00 uur te bekijken via:</w:t>
      </w:r>
    </w:p>
    <w:p w14:paraId="50600EB4" w14:textId="77777777" w:rsidR="00847403" w:rsidRPr="00167227" w:rsidRDefault="00895135" w:rsidP="00847403">
      <w:pPr>
        <w:pStyle w:val="Kop2"/>
        <w:rPr>
          <w:rFonts w:asciiTheme="minorBidi" w:hAnsiTheme="minorBidi" w:cstheme="minorBidi"/>
          <w:sz w:val="22"/>
          <w:szCs w:val="22"/>
        </w:rPr>
      </w:pPr>
      <w:hyperlink r:id="rId8" w:history="1">
        <w:r w:rsidR="00847403" w:rsidRPr="00167227">
          <w:rPr>
            <w:color w:val="0000FF"/>
            <w:sz w:val="22"/>
            <w:szCs w:val="22"/>
            <w:u w:val="single"/>
          </w:rPr>
          <w:t>https://www.covs.nl/beeldfragmenten</w:t>
        </w:r>
      </w:hyperlink>
    </w:p>
    <w:p w14:paraId="7CE0717E" w14:textId="1020E4D0" w:rsidR="001119A7" w:rsidRPr="00A452E6" w:rsidRDefault="00F5403E" w:rsidP="00F5403E">
      <w:pPr>
        <w:rPr>
          <w:rFonts w:asciiTheme="minorBidi" w:hAnsiTheme="minorBidi" w:cstheme="minorBidi"/>
          <w:b/>
          <w:bCs/>
          <w:sz w:val="22"/>
          <w:szCs w:val="22"/>
        </w:rPr>
      </w:pPr>
      <w:r w:rsidRPr="00A452E6">
        <w:rPr>
          <w:rFonts w:ascii="Arial" w:hAnsi="Arial"/>
          <w:b/>
          <w:bCs/>
          <w:sz w:val="22"/>
          <w:szCs w:val="22"/>
        </w:rPr>
        <w:br/>
      </w:r>
      <w:r w:rsidR="00825AF9" w:rsidRPr="00A452E6">
        <w:rPr>
          <w:rFonts w:ascii="Arial" w:hAnsi="Arial"/>
          <w:b/>
          <w:bCs/>
          <w:sz w:val="22"/>
          <w:szCs w:val="22"/>
        </w:rPr>
        <w:br/>
      </w:r>
      <w:bookmarkEnd w:id="0"/>
      <w:r w:rsidR="001119A7" w:rsidRPr="00A452E6">
        <w:rPr>
          <w:rFonts w:asciiTheme="minorBidi" w:hAnsiTheme="minorBidi" w:cstheme="minorBidi"/>
          <w:b/>
          <w:bCs/>
          <w:sz w:val="22"/>
          <w:szCs w:val="22"/>
        </w:rPr>
        <w:t>Vraag 1</w:t>
      </w:r>
    </w:p>
    <w:p w14:paraId="4DB8D016" w14:textId="1DCB056C" w:rsidR="00FA6BDE" w:rsidRPr="00FA6BDE" w:rsidRDefault="00292B03" w:rsidP="00FA6BDE">
      <w:pPr>
        <w:rPr>
          <w:rFonts w:asciiTheme="minorBidi" w:eastAsia="Arial Unicode MS" w:hAnsiTheme="minorBidi" w:cstheme="minorBidi"/>
          <w:sz w:val="22"/>
          <w:szCs w:val="22"/>
          <w:u w:color="000000"/>
          <w:bdr w:val="nil"/>
          <w:lang w:eastAsia="en-US"/>
        </w:rPr>
      </w:pPr>
      <w:bookmarkStart w:id="1" w:name="_Hlk92966411"/>
      <w:bookmarkStart w:id="2" w:name="_Hlk52357183"/>
      <w:r>
        <w:rPr>
          <w:rFonts w:asciiTheme="minorBidi" w:hAnsiTheme="minorBidi" w:cstheme="minorBidi"/>
          <w:sz w:val="22"/>
          <w:szCs w:val="22"/>
        </w:rPr>
        <w:t xml:space="preserve">Bij </w:t>
      </w:r>
      <w:r w:rsidRPr="00292B03">
        <w:rPr>
          <w:rFonts w:asciiTheme="minorBidi" w:hAnsiTheme="minorBidi" w:cstheme="minorBidi"/>
          <w:sz w:val="22"/>
          <w:szCs w:val="22"/>
        </w:rPr>
        <w:t>een doelschop wordt de bal doelbewust door een verdediger naar zijn doelverdediger geschoten, die zich buiten het strafschopgebied bevindt. Deze dribbelt met de bal het strafschopgebied binnen en neemt vervolgens de bal in zijn handen en trapt deze ver naar voren. Wat zal de scheidsrechter beslissen</w:t>
      </w:r>
      <w:r w:rsidR="00835A53">
        <w:rPr>
          <w:rFonts w:asciiTheme="minorBidi" w:hAnsiTheme="minorBidi" w:cstheme="minorBidi"/>
          <w:sz w:val="22"/>
          <w:szCs w:val="22"/>
        </w:rPr>
        <w:t>?</w:t>
      </w:r>
    </w:p>
    <w:bookmarkEnd w:id="1"/>
    <w:p w14:paraId="797A753F" w14:textId="77777777" w:rsidR="00292B03" w:rsidRPr="00292B03" w:rsidRDefault="00292B03" w:rsidP="00292B03">
      <w:pPr>
        <w:pStyle w:val="Lijstalinea"/>
        <w:numPr>
          <w:ilvl w:val="0"/>
          <w:numId w:val="23"/>
        </w:numPr>
        <w:rPr>
          <w:rFonts w:asciiTheme="minorBidi" w:hAnsiTheme="minorBidi" w:cstheme="minorBidi"/>
          <w:sz w:val="22"/>
          <w:szCs w:val="22"/>
        </w:rPr>
      </w:pPr>
      <w:r w:rsidRPr="00292B03">
        <w:rPr>
          <w:rFonts w:asciiTheme="minorBidi" w:hAnsiTheme="minorBidi" w:cstheme="minorBidi"/>
          <w:sz w:val="22"/>
          <w:szCs w:val="22"/>
        </w:rPr>
        <w:t>Hij laat gewoon doorspelen.</w:t>
      </w:r>
    </w:p>
    <w:p w14:paraId="69F0F070" w14:textId="00ADB2C9" w:rsidR="00292B03" w:rsidRPr="00292B03" w:rsidRDefault="00292B03" w:rsidP="00292B03">
      <w:pPr>
        <w:pStyle w:val="Lijstalinea"/>
        <w:numPr>
          <w:ilvl w:val="0"/>
          <w:numId w:val="23"/>
        </w:numPr>
        <w:rPr>
          <w:rFonts w:asciiTheme="minorBidi" w:hAnsiTheme="minorBidi" w:cstheme="minorBidi"/>
          <w:sz w:val="22"/>
          <w:szCs w:val="22"/>
        </w:rPr>
      </w:pPr>
      <w:r w:rsidRPr="00292B03">
        <w:rPr>
          <w:rFonts w:asciiTheme="minorBidi" w:hAnsiTheme="minorBidi" w:cstheme="minorBidi"/>
          <w:sz w:val="22"/>
          <w:szCs w:val="22"/>
        </w:rPr>
        <w:t>Hij onderbreekt het spel en laat de doelschop overnemen.</w:t>
      </w:r>
    </w:p>
    <w:p w14:paraId="5B44F0F2" w14:textId="6237688E" w:rsidR="00292B03" w:rsidRPr="00292B03" w:rsidRDefault="00292B03" w:rsidP="00292B03">
      <w:pPr>
        <w:pStyle w:val="Lijstalinea"/>
        <w:numPr>
          <w:ilvl w:val="0"/>
          <w:numId w:val="23"/>
        </w:numPr>
        <w:rPr>
          <w:rFonts w:asciiTheme="minorBidi" w:hAnsiTheme="minorBidi" w:cstheme="minorBidi"/>
          <w:sz w:val="22"/>
          <w:szCs w:val="22"/>
        </w:rPr>
      </w:pPr>
      <w:r w:rsidRPr="00292B03">
        <w:rPr>
          <w:rFonts w:asciiTheme="minorBidi" w:hAnsiTheme="minorBidi" w:cstheme="minorBidi"/>
          <w:sz w:val="22"/>
          <w:szCs w:val="22"/>
        </w:rPr>
        <w:t>Hij onderbreekt het spel en hervat met een indirecte vrije schop buiten het strafschopgebied.</w:t>
      </w:r>
    </w:p>
    <w:p w14:paraId="62378B6B" w14:textId="2898C1EB" w:rsidR="002A06B9" w:rsidRDefault="00292B03" w:rsidP="00292B03">
      <w:pPr>
        <w:pStyle w:val="Lijstalinea"/>
        <w:numPr>
          <w:ilvl w:val="0"/>
          <w:numId w:val="23"/>
        </w:numPr>
        <w:rPr>
          <w:rFonts w:asciiTheme="minorBidi" w:hAnsiTheme="minorBidi" w:cstheme="minorBidi"/>
          <w:b/>
          <w:bCs/>
          <w:sz w:val="22"/>
          <w:szCs w:val="22"/>
        </w:rPr>
      </w:pPr>
      <w:r w:rsidRPr="00847403">
        <w:rPr>
          <w:rFonts w:asciiTheme="minorBidi" w:hAnsiTheme="minorBidi" w:cstheme="minorBidi"/>
          <w:b/>
          <w:bCs/>
          <w:sz w:val="22"/>
          <w:szCs w:val="22"/>
        </w:rPr>
        <w:t>Hij onderbreekt het spel en hervat met een indirecte vrije schop op de plaats waar de doelverdediger de bal met zijn handen aanraakte.</w:t>
      </w:r>
    </w:p>
    <w:p w14:paraId="3C513C05" w14:textId="5C3B9900" w:rsidR="00D67C17" w:rsidRDefault="00D67C17" w:rsidP="00D67C17">
      <w:pPr>
        <w:rPr>
          <w:rFonts w:asciiTheme="minorBidi" w:hAnsiTheme="minorBidi" w:cstheme="minorBidi"/>
          <w:sz w:val="22"/>
          <w:szCs w:val="22"/>
        </w:rPr>
      </w:pPr>
      <w:bookmarkStart w:id="3" w:name="_Hlk95989424"/>
      <w:r w:rsidRPr="00F2664E">
        <w:rPr>
          <w:rFonts w:asciiTheme="minorBidi" w:hAnsiTheme="minorBidi" w:cstheme="minorBidi"/>
          <w:sz w:val="22"/>
          <w:szCs w:val="22"/>
        </w:rPr>
        <w:t xml:space="preserve">Toelichting: Spelregels veldvoetbal seizoen 2021-2022, </w:t>
      </w:r>
      <w:r w:rsidRPr="00D67C17">
        <w:rPr>
          <w:rFonts w:asciiTheme="minorBidi" w:hAnsiTheme="minorBidi" w:cstheme="minorBidi"/>
          <w:sz w:val="22"/>
          <w:szCs w:val="22"/>
        </w:rPr>
        <w:t>Regel 12, pagina 56</w:t>
      </w:r>
      <w:r w:rsidRPr="00F2664E">
        <w:rPr>
          <w:rFonts w:asciiTheme="minorBidi" w:hAnsiTheme="minorBidi" w:cstheme="minorBidi"/>
          <w:sz w:val="22"/>
          <w:szCs w:val="22"/>
        </w:rPr>
        <w:t>:</w:t>
      </w:r>
    </w:p>
    <w:bookmarkEnd w:id="3"/>
    <w:p w14:paraId="075416C3" w14:textId="252C59B6" w:rsidR="00D67C17" w:rsidRPr="00D67C17" w:rsidRDefault="00D67C17" w:rsidP="00D67C17">
      <w:pPr>
        <w:rPr>
          <w:rFonts w:asciiTheme="minorBidi" w:hAnsiTheme="minorBidi" w:cstheme="minorBidi"/>
          <w:sz w:val="22"/>
          <w:szCs w:val="22"/>
        </w:rPr>
      </w:pPr>
      <w:r w:rsidRPr="00D67C17">
        <w:rPr>
          <w:rFonts w:asciiTheme="minorBidi" w:hAnsiTheme="minorBidi" w:cstheme="minorBidi"/>
          <w:sz w:val="22"/>
          <w:szCs w:val="22"/>
        </w:rPr>
        <w:t>Een indirecte vrije schop wordt toegekend indien een doelverdediger, binnen zijn eigen strafschopgebied de bal met zijn hand of arm raakt, tenzij de doelverdediger de bal duidelijk trapte of probeerde te trappen, om deze in het spel te brengen, nadat deze hem doelbewust naar hem is getrapt door een medespeler.</w:t>
      </w:r>
    </w:p>
    <w:p w14:paraId="7188BD38" w14:textId="77777777" w:rsidR="001F0265" w:rsidRPr="001F0265" w:rsidRDefault="001F0265" w:rsidP="001F0265">
      <w:pPr>
        <w:rPr>
          <w:rFonts w:asciiTheme="minorBidi" w:hAnsiTheme="minorBidi" w:cstheme="minorBidi"/>
          <w:sz w:val="22"/>
          <w:szCs w:val="22"/>
        </w:rPr>
      </w:pPr>
    </w:p>
    <w:p w14:paraId="66ADBDE8" w14:textId="1600F8C9" w:rsidR="00D6590F" w:rsidRPr="00A452E6" w:rsidRDefault="00D6590F" w:rsidP="00D6590F">
      <w:pPr>
        <w:rPr>
          <w:rFonts w:asciiTheme="minorBidi" w:hAnsiTheme="minorBidi" w:cstheme="minorBidi"/>
          <w:b/>
          <w:bCs/>
          <w:sz w:val="22"/>
          <w:szCs w:val="22"/>
        </w:rPr>
      </w:pPr>
      <w:r w:rsidRPr="00A452E6">
        <w:rPr>
          <w:rFonts w:asciiTheme="minorBidi" w:hAnsiTheme="minorBidi" w:cstheme="minorBidi"/>
          <w:b/>
          <w:bCs/>
          <w:sz w:val="22"/>
          <w:szCs w:val="22"/>
        </w:rPr>
        <w:t>Vraag 2</w:t>
      </w:r>
    </w:p>
    <w:p w14:paraId="7BB2DBED" w14:textId="1E480121" w:rsidR="003F45A0" w:rsidRPr="00A452E6" w:rsidRDefault="00292B03" w:rsidP="003F45A0">
      <w:pPr>
        <w:pStyle w:val="Default"/>
        <w:rPr>
          <w:rFonts w:asciiTheme="minorBidi" w:hAnsiTheme="minorBidi" w:cstheme="minorBidi"/>
          <w:sz w:val="22"/>
          <w:szCs w:val="22"/>
        </w:rPr>
      </w:pPr>
      <w:bookmarkStart w:id="4" w:name="_Hlk52356981"/>
      <w:bookmarkEnd w:id="2"/>
      <w:r w:rsidRPr="00292B03">
        <w:rPr>
          <w:rFonts w:asciiTheme="minorBidi" w:hAnsiTheme="minorBidi" w:cstheme="minorBidi"/>
          <w:sz w:val="22"/>
          <w:szCs w:val="22"/>
        </w:rPr>
        <w:t>Als tijdens een wedstrijd een speler van een team A, dat nog maar 7 spelers op het speelveld heeft staan, met opzet het speelveld verlaat, wat moet de scheidsrechter dan doen</w:t>
      </w:r>
      <w:r w:rsidR="001E4B0D" w:rsidRPr="001E4B0D">
        <w:rPr>
          <w:rFonts w:asciiTheme="minorBidi" w:hAnsiTheme="minorBidi" w:cstheme="minorBidi"/>
          <w:sz w:val="22"/>
          <w:szCs w:val="22"/>
        </w:rPr>
        <w:t>?</w:t>
      </w:r>
      <w:r w:rsidR="003F45A0" w:rsidRPr="00A452E6">
        <w:rPr>
          <w:rFonts w:asciiTheme="minorBidi" w:hAnsiTheme="minorBidi" w:cstheme="minorBidi"/>
          <w:sz w:val="22"/>
          <w:szCs w:val="22"/>
        </w:rPr>
        <w:t xml:space="preserve"> </w:t>
      </w:r>
    </w:p>
    <w:p w14:paraId="529667E3" w14:textId="77777777" w:rsidR="00292B03" w:rsidRPr="00292B03" w:rsidRDefault="00292B03" w:rsidP="00292B03">
      <w:pPr>
        <w:pStyle w:val="Lijstalinea"/>
        <w:numPr>
          <w:ilvl w:val="0"/>
          <w:numId w:val="41"/>
        </w:numPr>
        <w:rPr>
          <w:rFonts w:asciiTheme="minorBidi" w:hAnsiTheme="minorBidi" w:cstheme="minorBidi"/>
          <w:sz w:val="22"/>
          <w:szCs w:val="22"/>
        </w:rPr>
      </w:pPr>
      <w:bookmarkStart w:id="5" w:name="_Hlk52357042"/>
      <w:r w:rsidRPr="00292B03">
        <w:rPr>
          <w:rFonts w:asciiTheme="minorBidi" w:hAnsiTheme="minorBidi" w:cstheme="minorBidi"/>
          <w:sz w:val="22"/>
          <w:szCs w:val="22"/>
        </w:rPr>
        <w:t>Hij onderbreekt het spel onmiddellijk en stopt de wedstrijd.</w:t>
      </w:r>
    </w:p>
    <w:p w14:paraId="6F1C6314" w14:textId="7167A26F" w:rsidR="00292B03" w:rsidRPr="00292B03" w:rsidRDefault="00292B03" w:rsidP="00292B03">
      <w:pPr>
        <w:pStyle w:val="Lijstalinea"/>
        <w:numPr>
          <w:ilvl w:val="0"/>
          <w:numId w:val="41"/>
        </w:numPr>
        <w:rPr>
          <w:rFonts w:asciiTheme="minorBidi" w:hAnsiTheme="minorBidi" w:cstheme="minorBidi"/>
          <w:sz w:val="22"/>
          <w:szCs w:val="22"/>
        </w:rPr>
      </w:pPr>
      <w:r w:rsidRPr="00292B03">
        <w:rPr>
          <w:rFonts w:asciiTheme="minorBidi" w:hAnsiTheme="minorBidi" w:cstheme="minorBidi"/>
          <w:sz w:val="22"/>
          <w:szCs w:val="22"/>
        </w:rPr>
        <w:t>Als hij verwacht dat de speler slechts tijdelijk het spel verlaat, laat hij het spel doorgaan en vervolgt hij de wedstrijd totdat het duidelijk is, dat de speler niet meer terugkomt.</w:t>
      </w:r>
    </w:p>
    <w:p w14:paraId="2F11DA85" w14:textId="5F60E1D2" w:rsidR="00292B03" w:rsidRPr="00292B03" w:rsidRDefault="00292B03" w:rsidP="00292B03">
      <w:pPr>
        <w:pStyle w:val="Lijstalinea"/>
        <w:numPr>
          <w:ilvl w:val="0"/>
          <w:numId w:val="41"/>
        </w:numPr>
        <w:rPr>
          <w:rFonts w:asciiTheme="minorBidi" w:hAnsiTheme="minorBidi" w:cstheme="minorBidi"/>
          <w:sz w:val="22"/>
          <w:szCs w:val="22"/>
        </w:rPr>
      </w:pPr>
      <w:r w:rsidRPr="00292B03">
        <w:rPr>
          <w:rFonts w:asciiTheme="minorBidi" w:hAnsiTheme="minorBidi" w:cstheme="minorBidi"/>
          <w:sz w:val="22"/>
          <w:szCs w:val="22"/>
        </w:rPr>
        <w:t>Als de speler het speelveld verlaat dan onderbreekt hij het spel onmiddellijk en wacht hij maximaal 30 min</w:t>
      </w:r>
      <w:r w:rsidR="00FC1966">
        <w:rPr>
          <w:rFonts w:asciiTheme="minorBidi" w:hAnsiTheme="minorBidi" w:cstheme="minorBidi"/>
          <w:sz w:val="22"/>
          <w:szCs w:val="22"/>
        </w:rPr>
        <w:t>.</w:t>
      </w:r>
      <w:r w:rsidRPr="00292B03">
        <w:rPr>
          <w:rFonts w:asciiTheme="minorBidi" w:hAnsiTheme="minorBidi" w:cstheme="minorBidi"/>
          <w:sz w:val="22"/>
          <w:szCs w:val="22"/>
        </w:rPr>
        <w:t xml:space="preserve"> tot de speler weer terugkomt.</w:t>
      </w:r>
    </w:p>
    <w:p w14:paraId="0EE947B6" w14:textId="317A67E2" w:rsidR="00835A53" w:rsidRPr="00C156FA" w:rsidRDefault="00292B03" w:rsidP="00292B03">
      <w:pPr>
        <w:pStyle w:val="Lijstalinea"/>
        <w:numPr>
          <w:ilvl w:val="0"/>
          <w:numId w:val="41"/>
        </w:numPr>
        <w:rPr>
          <w:rFonts w:asciiTheme="minorBidi" w:hAnsiTheme="minorBidi" w:cstheme="minorBidi"/>
          <w:b/>
          <w:bCs/>
          <w:sz w:val="22"/>
          <w:szCs w:val="22"/>
        </w:rPr>
      </w:pPr>
      <w:r w:rsidRPr="00C156FA">
        <w:rPr>
          <w:rFonts w:asciiTheme="minorBidi" w:hAnsiTheme="minorBidi" w:cstheme="minorBidi"/>
          <w:b/>
          <w:bCs/>
          <w:sz w:val="22"/>
          <w:szCs w:val="22"/>
        </w:rPr>
        <w:t>Hij mag de voordeelregel toepassen, maar moet de wedstrijd niet meer hervatten als de bal uit het spel is gegaan</w:t>
      </w:r>
      <w:r w:rsidR="00835A53" w:rsidRPr="00C156FA">
        <w:rPr>
          <w:rFonts w:asciiTheme="minorBidi" w:hAnsiTheme="minorBidi" w:cstheme="minorBidi"/>
          <w:b/>
          <w:bCs/>
          <w:sz w:val="22"/>
          <w:szCs w:val="22"/>
        </w:rPr>
        <w:t>.</w:t>
      </w:r>
    </w:p>
    <w:p w14:paraId="19815C47" w14:textId="6FB09270" w:rsidR="00D67C17" w:rsidRPr="00D67C17" w:rsidRDefault="00D67C17" w:rsidP="00D67C17">
      <w:pPr>
        <w:rPr>
          <w:rFonts w:asciiTheme="minorBidi" w:hAnsiTheme="minorBidi" w:cstheme="minorBidi"/>
          <w:sz w:val="22"/>
          <w:szCs w:val="22"/>
        </w:rPr>
      </w:pPr>
      <w:r w:rsidRPr="00D67C17">
        <w:rPr>
          <w:rFonts w:asciiTheme="minorBidi" w:hAnsiTheme="minorBidi" w:cstheme="minorBidi"/>
          <w:sz w:val="22"/>
          <w:szCs w:val="22"/>
        </w:rPr>
        <w:t>Toelichting: Spelregels veldvoetbal seizoen 2021-2022, Regel 3, pagina 21</w:t>
      </w:r>
      <w:r>
        <w:rPr>
          <w:rFonts w:asciiTheme="minorBidi" w:hAnsiTheme="minorBidi" w:cstheme="minorBidi"/>
          <w:sz w:val="22"/>
          <w:szCs w:val="22"/>
        </w:rPr>
        <w:t>:</w:t>
      </w:r>
    </w:p>
    <w:p w14:paraId="3FF0133E" w14:textId="12BDE1D8" w:rsidR="00D67C17" w:rsidRPr="00D67C17" w:rsidRDefault="00D67C17" w:rsidP="00D67C17">
      <w:pPr>
        <w:rPr>
          <w:rFonts w:asciiTheme="minorBidi" w:hAnsiTheme="minorBidi" w:cstheme="minorBidi"/>
          <w:sz w:val="22"/>
          <w:szCs w:val="22"/>
        </w:rPr>
      </w:pPr>
      <w:r w:rsidRPr="00D67C17">
        <w:rPr>
          <w:rFonts w:asciiTheme="minorBidi" w:hAnsiTheme="minorBidi" w:cstheme="minorBidi"/>
          <w:sz w:val="22"/>
          <w:szCs w:val="22"/>
        </w:rPr>
        <w:t>Wanneer een team minder dan zeven spelers heeft omdat één of meerdere spelers met opzet het speelveld hebben verlaten, is de scheidsrechter niet verplicht om de wedstrijd te onderbreken en mag hij de voordeelregel toepassen. In een dergelijk geval moet de scheidsrechter de wedstrijd niet hervatten wanneer de bal uit het spel is gegaan en een team niet het vereiste aantal van zeven spelers heeft.</w:t>
      </w:r>
    </w:p>
    <w:p w14:paraId="46368B36" w14:textId="77777777" w:rsidR="002A06B9" w:rsidRDefault="002A06B9" w:rsidP="002A06B9">
      <w:pPr>
        <w:rPr>
          <w:rFonts w:asciiTheme="minorBidi" w:hAnsiTheme="minorBidi" w:cstheme="minorBidi"/>
          <w:b/>
          <w:bCs/>
          <w:sz w:val="22"/>
          <w:szCs w:val="22"/>
        </w:rPr>
      </w:pPr>
    </w:p>
    <w:p w14:paraId="3A994E30" w14:textId="4D234B38" w:rsidR="00044328" w:rsidRDefault="00241295" w:rsidP="00781D48">
      <w:pPr>
        <w:rPr>
          <w:rFonts w:asciiTheme="minorBidi" w:hAnsiTheme="minorBidi" w:cstheme="minorBidi"/>
          <w:sz w:val="22"/>
          <w:szCs w:val="22"/>
        </w:rPr>
      </w:pPr>
      <w:r w:rsidRPr="00BD277E">
        <w:rPr>
          <w:rFonts w:asciiTheme="minorBidi" w:hAnsiTheme="minorBidi" w:cstheme="minorBidi"/>
          <w:b/>
          <w:bCs/>
          <w:sz w:val="22"/>
          <w:szCs w:val="22"/>
        </w:rPr>
        <w:t>Vraag 3 -</w:t>
      </w:r>
      <w:r w:rsidRPr="00BD277E">
        <w:rPr>
          <w:rFonts w:asciiTheme="minorBidi" w:hAnsiTheme="minorBidi" w:cstheme="minorBidi"/>
          <w:sz w:val="22"/>
          <w:szCs w:val="22"/>
        </w:rPr>
        <w:t xml:space="preserve"> </w:t>
      </w:r>
      <w:r w:rsidR="008E0458" w:rsidRPr="00BD277E">
        <w:rPr>
          <w:rFonts w:asciiTheme="minorBidi" w:hAnsiTheme="minorBidi" w:cstheme="minorBidi"/>
          <w:b/>
          <w:bCs/>
          <w:sz w:val="22"/>
          <w:szCs w:val="22"/>
        </w:rPr>
        <w:t xml:space="preserve">Beeldfragment: </w:t>
      </w:r>
      <w:r w:rsidR="00292B03" w:rsidRPr="00292B03">
        <w:rPr>
          <w:rFonts w:asciiTheme="minorBidi" w:hAnsiTheme="minorBidi" w:cstheme="minorBidi"/>
          <w:b/>
          <w:bCs/>
          <w:sz w:val="22"/>
          <w:szCs w:val="22"/>
        </w:rPr>
        <w:t xml:space="preserve">FC Twente </w:t>
      </w:r>
      <w:r w:rsidR="00292B03">
        <w:rPr>
          <w:rFonts w:asciiTheme="minorBidi" w:hAnsiTheme="minorBidi" w:cstheme="minorBidi"/>
          <w:b/>
          <w:bCs/>
          <w:sz w:val="22"/>
          <w:szCs w:val="22"/>
        </w:rPr>
        <w:t>–</w:t>
      </w:r>
      <w:r w:rsidR="00292B03" w:rsidRPr="00292B03">
        <w:rPr>
          <w:rFonts w:asciiTheme="minorBidi" w:hAnsiTheme="minorBidi" w:cstheme="minorBidi"/>
          <w:b/>
          <w:bCs/>
          <w:sz w:val="22"/>
          <w:szCs w:val="22"/>
        </w:rPr>
        <w:t xml:space="preserve"> </w:t>
      </w:r>
      <w:r w:rsidR="005B2DEC">
        <w:rPr>
          <w:rFonts w:asciiTheme="minorBidi" w:hAnsiTheme="minorBidi" w:cstheme="minorBidi"/>
          <w:b/>
          <w:bCs/>
          <w:sz w:val="22"/>
          <w:szCs w:val="22"/>
        </w:rPr>
        <w:t>sc</w:t>
      </w:r>
      <w:r w:rsidR="00292B03" w:rsidRPr="00292B03">
        <w:rPr>
          <w:rFonts w:asciiTheme="minorBidi" w:hAnsiTheme="minorBidi" w:cstheme="minorBidi"/>
          <w:b/>
          <w:bCs/>
          <w:sz w:val="22"/>
          <w:szCs w:val="22"/>
        </w:rPr>
        <w:t xml:space="preserve"> Heerenveen</w:t>
      </w:r>
    </w:p>
    <w:p w14:paraId="5129BA55" w14:textId="203927C9" w:rsidR="005046ED" w:rsidRPr="00FC7D0F" w:rsidRDefault="005046ED" w:rsidP="005046ED">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A</w:t>
      </w:r>
      <w:r w:rsidRPr="00FC7D0F">
        <w:rPr>
          <w:rFonts w:asciiTheme="minorBidi" w:hAnsiTheme="minorBidi" w:cstheme="minorBidi"/>
          <w:sz w:val="22"/>
          <w:szCs w:val="22"/>
        </w:rPr>
        <w:t xml:space="preserve">. </w:t>
      </w:r>
      <w:r>
        <w:rPr>
          <w:rFonts w:asciiTheme="minorBidi" w:hAnsiTheme="minorBidi" w:cstheme="minorBidi"/>
          <w:sz w:val="22"/>
          <w:szCs w:val="22"/>
        </w:rPr>
        <w:t>Geen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Indirecte vrije schop</w:t>
      </w:r>
    </w:p>
    <w:p w14:paraId="48DE26B2" w14:textId="7BAB589A" w:rsidR="005046ED" w:rsidRDefault="005046ED" w:rsidP="005046ED">
      <w:pPr>
        <w:rPr>
          <w:rFonts w:asciiTheme="minorBidi" w:hAnsiTheme="minorBidi" w:cstheme="minorBidi"/>
          <w:sz w:val="22"/>
          <w:szCs w:val="22"/>
        </w:rPr>
      </w:pPr>
      <w:r w:rsidRPr="00FC1099">
        <w:rPr>
          <w:rFonts w:asciiTheme="minorBidi" w:hAnsiTheme="minorBidi" w:cstheme="minorBidi"/>
          <w:sz w:val="22"/>
          <w:szCs w:val="22"/>
        </w:rPr>
        <w:t xml:space="preserve">Toelichting: </w:t>
      </w:r>
      <w:r w:rsidRPr="005046ED">
        <w:rPr>
          <w:rFonts w:asciiTheme="minorBidi" w:hAnsiTheme="minorBidi" w:cstheme="minorBidi"/>
          <w:sz w:val="22"/>
          <w:szCs w:val="22"/>
        </w:rPr>
        <w:t>De aanvaller van FC Twente staat na het koppen door de verdediger buitenspel en hindert in die positie zijn tegenstander</w:t>
      </w:r>
      <w:r w:rsidRPr="00FC1099">
        <w:rPr>
          <w:rFonts w:asciiTheme="minorBidi" w:hAnsiTheme="minorBidi" w:cstheme="minorBidi"/>
          <w:sz w:val="22"/>
          <w:szCs w:val="22"/>
        </w:rPr>
        <w:t>.</w:t>
      </w:r>
    </w:p>
    <w:p w14:paraId="2B6252CD" w14:textId="77777777" w:rsidR="004534A2" w:rsidRDefault="00F06FEF" w:rsidP="005046ED">
      <w:r w:rsidRPr="00F06FEF">
        <w:rPr>
          <w:rFonts w:asciiTheme="minorBidi" w:hAnsiTheme="minorBidi" w:cstheme="minorBidi"/>
          <w:sz w:val="22"/>
          <w:szCs w:val="22"/>
        </w:rPr>
        <w:t>Spelregels veldvoetbal seizoen 2021-2022, Regel 11, pagina 52</w:t>
      </w:r>
      <w:r w:rsidR="004534A2">
        <w:rPr>
          <w:rFonts w:asciiTheme="minorBidi" w:hAnsiTheme="minorBidi" w:cstheme="minorBidi"/>
          <w:sz w:val="22"/>
          <w:szCs w:val="22"/>
        </w:rPr>
        <w:t>:</w:t>
      </w:r>
      <w:r w:rsidR="004534A2" w:rsidRPr="004534A2">
        <w:t xml:space="preserve"> </w:t>
      </w:r>
    </w:p>
    <w:p w14:paraId="7772F9DD" w14:textId="63028E24" w:rsidR="00F06FEF" w:rsidRPr="00FC1099" w:rsidRDefault="004534A2" w:rsidP="005046ED">
      <w:pPr>
        <w:rPr>
          <w:rFonts w:asciiTheme="minorBidi" w:hAnsiTheme="minorBidi" w:cstheme="minorBidi"/>
          <w:sz w:val="22"/>
          <w:szCs w:val="22"/>
        </w:rPr>
      </w:pPr>
      <w:r w:rsidRPr="004534A2">
        <w:rPr>
          <w:rFonts w:asciiTheme="minorBidi" w:hAnsiTheme="minorBidi" w:cstheme="minorBidi"/>
          <w:sz w:val="22"/>
          <w:szCs w:val="22"/>
        </w:rPr>
        <w:t>Een speler die zich in buitenspelpositie bevindt op het moment dat de bal wordt gespeeld of geraakt door een medespeler, wordt alleen gestraft als hij actief betrokken raakt bij het spel door:</w:t>
      </w:r>
      <w:r>
        <w:rPr>
          <w:rFonts w:asciiTheme="minorBidi" w:hAnsiTheme="minorBidi" w:cstheme="minorBidi"/>
          <w:sz w:val="22"/>
          <w:szCs w:val="22"/>
        </w:rPr>
        <w:t xml:space="preserve"> …….</w:t>
      </w:r>
    </w:p>
    <w:bookmarkEnd w:id="4"/>
    <w:p w14:paraId="7AEBAC25" w14:textId="7413F655" w:rsidR="00F5403E" w:rsidRDefault="004534A2" w:rsidP="00F5403E">
      <w:pPr>
        <w:rPr>
          <w:rFonts w:asciiTheme="minorBidi" w:hAnsiTheme="minorBidi" w:cstheme="minorBidi"/>
          <w:sz w:val="22"/>
          <w:szCs w:val="22"/>
        </w:rPr>
      </w:pPr>
      <w:r w:rsidRPr="004534A2">
        <w:rPr>
          <w:rFonts w:asciiTheme="minorBidi" w:hAnsiTheme="minorBidi" w:cstheme="minorBidi"/>
          <w:sz w:val="22"/>
          <w:szCs w:val="22"/>
        </w:rPr>
        <w:t>- een duidelijke actie te maken die duidelijk invloed heeft op de mogelijkheid van een tegenstander om de bal te spelen</w:t>
      </w:r>
      <w:r>
        <w:rPr>
          <w:rFonts w:asciiTheme="minorBidi" w:hAnsiTheme="minorBidi" w:cstheme="minorBidi"/>
          <w:sz w:val="22"/>
          <w:szCs w:val="22"/>
        </w:rPr>
        <w:t>.</w:t>
      </w:r>
    </w:p>
    <w:p w14:paraId="63A4165F" w14:textId="77777777" w:rsidR="004534A2" w:rsidRPr="00F5403E" w:rsidRDefault="004534A2" w:rsidP="00F5403E">
      <w:pPr>
        <w:rPr>
          <w:rFonts w:asciiTheme="minorBidi" w:hAnsiTheme="minorBidi" w:cstheme="minorBidi"/>
          <w:sz w:val="22"/>
          <w:szCs w:val="22"/>
        </w:rPr>
      </w:pPr>
    </w:p>
    <w:p w14:paraId="2E99B39F" w14:textId="77777777" w:rsidR="004534A2" w:rsidRDefault="004534A2" w:rsidP="00241295">
      <w:pPr>
        <w:rPr>
          <w:rFonts w:asciiTheme="minorBidi" w:hAnsiTheme="minorBidi" w:cstheme="minorBidi"/>
          <w:b/>
          <w:bCs/>
          <w:sz w:val="22"/>
          <w:szCs w:val="22"/>
        </w:rPr>
      </w:pPr>
    </w:p>
    <w:p w14:paraId="0646E621" w14:textId="77777777" w:rsidR="004534A2" w:rsidRDefault="004534A2" w:rsidP="00241295">
      <w:pPr>
        <w:rPr>
          <w:rFonts w:asciiTheme="minorBidi" w:hAnsiTheme="minorBidi" w:cstheme="minorBidi"/>
          <w:b/>
          <w:bCs/>
          <w:sz w:val="22"/>
          <w:szCs w:val="22"/>
        </w:rPr>
      </w:pPr>
    </w:p>
    <w:p w14:paraId="6EFF8815" w14:textId="77777777" w:rsidR="004534A2" w:rsidRDefault="004534A2" w:rsidP="00241295">
      <w:pPr>
        <w:rPr>
          <w:rFonts w:asciiTheme="minorBidi" w:hAnsiTheme="minorBidi" w:cstheme="minorBidi"/>
          <w:b/>
          <w:bCs/>
          <w:sz w:val="22"/>
          <w:szCs w:val="22"/>
        </w:rPr>
      </w:pPr>
    </w:p>
    <w:p w14:paraId="16B54E34" w14:textId="77777777" w:rsidR="004534A2" w:rsidRDefault="004534A2" w:rsidP="00241295">
      <w:pPr>
        <w:rPr>
          <w:rFonts w:asciiTheme="minorBidi" w:hAnsiTheme="minorBidi" w:cstheme="minorBidi"/>
          <w:b/>
          <w:bCs/>
          <w:sz w:val="22"/>
          <w:szCs w:val="22"/>
        </w:rPr>
      </w:pPr>
    </w:p>
    <w:p w14:paraId="78D04349" w14:textId="5C146D63" w:rsidR="00241295" w:rsidRDefault="00241295" w:rsidP="00241295">
      <w:pPr>
        <w:rPr>
          <w:rFonts w:asciiTheme="minorBidi" w:hAnsiTheme="minorBidi" w:cstheme="minorBidi"/>
          <w:sz w:val="22"/>
          <w:szCs w:val="22"/>
        </w:rPr>
      </w:pPr>
      <w:r w:rsidRPr="0095666E">
        <w:rPr>
          <w:rFonts w:asciiTheme="minorBidi" w:hAnsiTheme="minorBidi" w:cstheme="minorBidi"/>
          <w:b/>
          <w:bCs/>
          <w:sz w:val="22"/>
          <w:szCs w:val="22"/>
        </w:rPr>
        <w:lastRenderedPageBreak/>
        <w:t>Vraag 4 -</w:t>
      </w:r>
      <w:r w:rsidRPr="0095666E">
        <w:rPr>
          <w:rFonts w:asciiTheme="minorBidi" w:hAnsiTheme="minorBidi" w:cstheme="minorBidi"/>
          <w:sz w:val="22"/>
          <w:szCs w:val="22"/>
        </w:rPr>
        <w:t xml:space="preserve"> </w:t>
      </w:r>
      <w:r w:rsidRPr="0095666E">
        <w:rPr>
          <w:rFonts w:asciiTheme="minorBidi" w:hAnsiTheme="minorBidi" w:cstheme="minorBidi"/>
          <w:b/>
          <w:bCs/>
          <w:sz w:val="22"/>
          <w:szCs w:val="22"/>
        </w:rPr>
        <w:t>Beeldfragment:</w:t>
      </w:r>
      <w:r w:rsidR="003777ED" w:rsidRPr="0095666E">
        <w:rPr>
          <w:rFonts w:asciiTheme="minorBidi" w:hAnsiTheme="minorBidi" w:cstheme="minorBidi"/>
          <w:b/>
          <w:bCs/>
          <w:sz w:val="22"/>
          <w:szCs w:val="22"/>
        </w:rPr>
        <w:t xml:space="preserve"> </w:t>
      </w:r>
      <w:r w:rsidR="005B2DEC" w:rsidRPr="005B2DEC">
        <w:rPr>
          <w:rFonts w:asciiTheme="minorBidi" w:hAnsiTheme="minorBidi" w:cstheme="minorBidi"/>
          <w:b/>
          <w:bCs/>
          <w:sz w:val="22"/>
          <w:szCs w:val="22"/>
        </w:rPr>
        <w:t xml:space="preserve">FC Emmen </w:t>
      </w:r>
      <w:r w:rsidR="005B2DEC">
        <w:rPr>
          <w:rFonts w:asciiTheme="minorBidi" w:hAnsiTheme="minorBidi" w:cstheme="minorBidi"/>
          <w:b/>
          <w:bCs/>
          <w:sz w:val="22"/>
          <w:szCs w:val="22"/>
        </w:rPr>
        <w:t>–</w:t>
      </w:r>
      <w:r w:rsidR="005B2DEC" w:rsidRPr="005B2DEC">
        <w:rPr>
          <w:rFonts w:asciiTheme="minorBidi" w:hAnsiTheme="minorBidi" w:cstheme="minorBidi"/>
          <w:b/>
          <w:bCs/>
          <w:sz w:val="22"/>
          <w:szCs w:val="22"/>
        </w:rPr>
        <w:t xml:space="preserve"> sc Heerenveen</w:t>
      </w:r>
    </w:p>
    <w:p w14:paraId="6369FFB7" w14:textId="4C3A4544" w:rsidR="005046ED" w:rsidRDefault="005046ED" w:rsidP="005046ED">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B</w:t>
      </w:r>
      <w:r w:rsidRPr="00FC7D0F">
        <w:rPr>
          <w:rFonts w:asciiTheme="minorBidi" w:hAnsiTheme="minorBidi" w:cstheme="minorBidi"/>
          <w:sz w:val="22"/>
          <w:szCs w:val="22"/>
        </w:rPr>
        <w:t>. Ge</w:t>
      </w:r>
      <w:r>
        <w:rPr>
          <w:rFonts w:asciiTheme="minorBidi" w:hAnsiTheme="minorBidi" w:cstheme="minorBidi"/>
          <w:sz w:val="22"/>
          <w:szCs w:val="22"/>
        </w:rPr>
        <w:t>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F</w:t>
      </w:r>
      <w:r w:rsidRPr="00FC7D0F">
        <w:rPr>
          <w:rFonts w:asciiTheme="minorBidi" w:hAnsiTheme="minorBidi" w:cstheme="minorBidi"/>
          <w:sz w:val="22"/>
          <w:szCs w:val="22"/>
        </w:rPr>
        <w:t xml:space="preserve">. </w:t>
      </w:r>
      <w:r>
        <w:rPr>
          <w:rFonts w:asciiTheme="minorBidi" w:hAnsiTheme="minorBidi" w:cstheme="minorBidi"/>
          <w:sz w:val="22"/>
          <w:szCs w:val="22"/>
        </w:rPr>
        <w:t>Directe vrije schop</w:t>
      </w:r>
      <w:r>
        <w:rPr>
          <w:rFonts w:asciiTheme="minorBidi" w:hAnsiTheme="minorBidi" w:cstheme="minorBidi"/>
          <w:sz w:val="22"/>
          <w:szCs w:val="22"/>
        </w:rPr>
        <w:br/>
        <w:t xml:space="preserve">Toelichting: Emmen verdediger houdt duidelijk vast en onderbreekt veelbelovende aanval. </w:t>
      </w:r>
    </w:p>
    <w:p w14:paraId="7730C354" w14:textId="2FA93634" w:rsidR="00F06FEF" w:rsidRDefault="005046ED" w:rsidP="005046ED">
      <w:pPr>
        <w:rPr>
          <w:rFonts w:asciiTheme="minorBidi" w:hAnsiTheme="minorBidi" w:cstheme="minorBidi"/>
          <w:sz w:val="22"/>
          <w:szCs w:val="22"/>
        </w:rPr>
      </w:pPr>
      <w:r>
        <w:rPr>
          <w:rFonts w:asciiTheme="minorBidi" w:hAnsiTheme="minorBidi" w:cstheme="minorBidi"/>
          <w:sz w:val="22"/>
          <w:szCs w:val="22"/>
        </w:rPr>
        <w:t>Spelregels veldvoetbal seizoen 2021-2022, Regel 12, pagina 58</w:t>
      </w:r>
      <w:r w:rsidR="00F06FEF">
        <w:rPr>
          <w:rFonts w:asciiTheme="minorBidi" w:hAnsiTheme="minorBidi" w:cstheme="minorBidi"/>
          <w:sz w:val="22"/>
          <w:szCs w:val="22"/>
        </w:rPr>
        <w:t>:</w:t>
      </w:r>
    </w:p>
    <w:p w14:paraId="3625BD80" w14:textId="77777777" w:rsidR="00F06FEF" w:rsidRPr="00F06FEF" w:rsidRDefault="00F06FEF" w:rsidP="00F06FEF">
      <w:pPr>
        <w:rPr>
          <w:rFonts w:asciiTheme="minorBidi" w:hAnsiTheme="minorBidi" w:cstheme="minorBidi"/>
          <w:sz w:val="22"/>
          <w:szCs w:val="22"/>
        </w:rPr>
      </w:pPr>
      <w:r w:rsidRPr="00F06FEF">
        <w:rPr>
          <w:rFonts w:asciiTheme="minorBidi" w:hAnsiTheme="minorBidi" w:cstheme="minorBidi"/>
          <w:sz w:val="22"/>
          <w:szCs w:val="22"/>
        </w:rPr>
        <w:t>Waarschuwingen wegens onsportief gedrag</w:t>
      </w:r>
    </w:p>
    <w:p w14:paraId="6925F3A5" w14:textId="15D9EDFB" w:rsidR="00B141A7" w:rsidRDefault="00F06FEF" w:rsidP="00F06FEF">
      <w:pPr>
        <w:rPr>
          <w:rFonts w:asciiTheme="minorBidi" w:hAnsiTheme="minorBidi" w:cstheme="minorBidi"/>
          <w:sz w:val="22"/>
          <w:szCs w:val="22"/>
        </w:rPr>
      </w:pPr>
      <w:r w:rsidRPr="00F06FEF">
        <w:rPr>
          <w:rFonts w:asciiTheme="minorBidi" w:hAnsiTheme="minorBidi" w:cstheme="minorBidi"/>
          <w:sz w:val="22"/>
          <w:szCs w:val="22"/>
        </w:rPr>
        <w:t>Er zijn verschillende omstandigheden waarbij een speler een waarschuwing moet ontvangen wegens onsportief gedrag, zoals wanneer een speler</w:t>
      </w:r>
      <w:r w:rsidR="00B141A7">
        <w:rPr>
          <w:rFonts w:asciiTheme="minorBidi" w:hAnsiTheme="minorBidi" w:cstheme="minorBidi"/>
          <w:sz w:val="22"/>
          <w:szCs w:val="22"/>
        </w:rPr>
        <w:t>:…….</w:t>
      </w:r>
    </w:p>
    <w:p w14:paraId="36E7B9DB" w14:textId="01912127" w:rsidR="00F06FEF" w:rsidRPr="00A452E6" w:rsidRDefault="00B141A7" w:rsidP="00241295">
      <w:pPr>
        <w:rPr>
          <w:rFonts w:asciiTheme="minorBidi" w:hAnsiTheme="minorBidi" w:cstheme="minorBidi"/>
          <w:b/>
          <w:bCs/>
          <w:sz w:val="22"/>
          <w:szCs w:val="22"/>
        </w:rPr>
      </w:pPr>
      <w:r>
        <w:rPr>
          <w:rFonts w:asciiTheme="minorBidi" w:hAnsiTheme="minorBidi" w:cstheme="minorBidi"/>
          <w:sz w:val="22"/>
          <w:szCs w:val="22"/>
        </w:rPr>
        <w:t>-</w:t>
      </w:r>
      <w:r w:rsidR="00F06FEF" w:rsidRPr="00F06FEF">
        <w:rPr>
          <w:rFonts w:asciiTheme="minorBidi" w:hAnsiTheme="minorBidi" w:cstheme="minorBidi"/>
          <w:sz w:val="22"/>
          <w:szCs w:val="22"/>
        </w:rPr>
        <w:t xml:space="preserve"> een andere overtreding begaat die een veelbelovende aanval verhindert of onderbreekt, behalve als de scheidsrechter een strafschop toekent voor een overtreding waarbij geprobeerd werd de bal te spelen.</w:t>
      </w:r>
      <w:r w:rsidR="005046ED">
        <w:rPr>
          <w:rFonts w:asciiTheme="minorBidi" w:hAnsiTheme="minorBidi" w:cstheme="minorBidi"/>
          <w:sz w:val="22"/>
          <w:szCs w:val="22"/>
        </w:rPr>
        <w:br/>
      </w:r>
      <w:bookmarkEnd w:id="5"/>
    </w:p>
    <w:p w14:paraId="613653DD" w14:textId="5188FAB1" w:rsidR="00241295" w:rsidRDefault="00241295" w:rsidP="00241295">
      <w:pPr>
        <w:rPr>
          <w:rFonts w:asciiTheme="minorBidi" w:hAnsiTheme="minorBidi" w:cstheme="minorBidi"/>
          <w:b/>
          <w:bCs/>
          <w:sz w:val="22"/>
          <w:szCs w:val="22"/>
        </w:rPr>
      </w:pPr>
      <w:r w:rsidRPr="00D70175">
        <w:rPr>
          <w:rFonts w:asciiTheme="minorBidi" w:hAnsiTheme="minorBidi" w:cstheme="minorBidi"/>
          <w:b/>
          <w:bCs/>
          <w:sz w:val="22"/>
          <w:szCs w:val="22"/>
        </w:rPr>
        <w:t xml:space="preserve">Vraag 5 </w:t>
      </w:r>
      <w:r w:rsidR="00082CA3" w:rsidRPr="00D70175">
        <w:rPr>
          <w:rFonts w:asciiTheme="minorBidi" w:hAnsiTheme="minorBidi" w:cstheme="minorBidi"/>
          <w:b/>
          <w:bCs/>
          <w:sz w:val="22"/>
          <w:szCs w:val="22"/>
        </w:rPr>
        <w:t>–</w:t>
      </w:r>
      <w:r w:rsidR="00CB3652" w:rsidRPr="00D70175">
        <w:rPr>
          <w:rFonts w:asciiTheme="minorBidi" w:hAnsiTheme="minorBidi" w:cstheme="minorBidi"/>
          <w:b/>
          <w:bCs/>
          <w:sz w:val="22"/>
          <w:szCs w:val="22"/>
        </w:rPr>
        <w:t xml:space="preserve"> </w:t>
      </w:r>
      <w:r w:rsidR="00082CA3" w:rsidRPr="00D70175">
        <w:rPr>
          <w:rFonts w:asciiTheme="minorBidi" w:hAnsiTheme="minorBidi" w:cstheme="minorBidi"/>
          <w:b/>
          <w:bCs/>
          <w:sz w:val="22"/>
          <w:szCs w:val="22"/>
        </w:rPr>
        <w:t xml:space="preserve">Beeldfragment: </w:t>
      </w:r>
      <w:r w:rsidR="00F16E1B" w:rsidRPr="00F16E1B">
        <w:rPr>
          <w:rFonts w:asciiTheme="minorBidi" w:hAnsiTheme="minorBidi" w:cstheme="minorBidi"/>
          <w:b/>
          <w:bCs/>
          <w:sz w:val="22"/>
          <w:szCs w:val="22"/>
        </w:rPr>
        <w:t xml:space="preserve">Sparta Rotterdam </w:t>
      </w:r>
      <w:r w:rsidR="00F16E1B">
        <w:rPr>
          <w:rFonts w:asciiTheme="minorBidi" w:hAnsiTheme="minorBidi" w:cstheme="minorBidi"/>
          <w:b/>
          <w:bCs/>
          <w:sz w:val="22"/>
          <w:szCs w:val="22"/>
        </w:rPr>
        <w:t>–</w:t>
      </w:r>
      <w:r w:rsidR="00F16E1B" w:rsidRPr="00F16E1B">
        <w:rPr>
          <w:rFonts w:asciiTheme="minorBidi" w:hAnsiTheme="minorBidi" w:cstheme="minorBidi"/>
          <w:b/>
          <w:bCs/>
          <w:sz w:val="22"/>
          <w:szCs w:val="22"/>
        </w:rPr>
        <w:t xml:space="preserve"> FC Groningen</w:t>
      </w:r>
    </w:p>
    <w:p w14:paraId="7DDAC86F" w14:textId="7C670A42" w:rsidR="00F06FEF" w:rsidRPr="00FC7D0F" w:rsidRDefault="00F06FEF" w:rsidP="00F06FEF">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B141A7">
        <w:rPr>
          <w:rFonts w:asciiTheme="minorBidi" w:hAnsiTheme="minorBidi" w:cstheme="minorBidi"/>
          <w:sz w:val="22"/>
          <w:szCs w:val="22"/>
        </w:rPr>
        <w:t>C</w:t>
      </w:r>
      <w:r w:rsidRPr="00FC7D0F">
        <w:rPr>
          <w:rFonts w:asciiTheme="minorBidi" w:hAnsiTheme="minorBidi" w:cstheme="minorBidi"/>
          <w:sz w:val="22"/>
          <w:szCs w:val="22"/>
        </w:rPr>
        <w:t xml:space="preserve">. </w:t>
      </w:r>
      <w:r w:rsidR="00B141A7">
        <w:rPr>
          <w:rFonts w:asciiTheme="minorBidi" w:hAnsiTheme="minorBidi" w:cstheme="minorBidi"/>
          <w:sz w:val="22"/>
          <w:szCs w:val="22"/>
        </w:rPr>
        <w:t>Rod</w:t>
      </w:r>
      <w:r>
        <w:rPr>
          <w:rFonts w:asciiTheme="minorBidi" w:hAnsiTheme="minorBidi" w:cstheme="minorBidi"/>
          <w:sz w:val="22"/>
          <w:szCs w:val="22"/>
        </w:rPr>
        <w:t>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sidR="00B141A7">
        <w:rPr>
          <w:rFonts w:asciiTheme="minorBidi" w:hAnsiTheme="minorBidi" w:cstheme="minorBidi"/>
          <w:sz w:val="22"/>
          <w:szCs w:val="22"/>
        </w:rPr>
        <w:t>D</w:t>
      </w:r>
      <w:r>
        <w:rPr>
          <w:rFonts w:asciiTheme="minorBidi" w:hAnsiTheme="minorBidi" w:cstheme="minorBidi"/>
          <w:sz w:val="22"/>
          <w:szCs w:val="22"/>
        </w:rPr>
        <w:t>irecte vrije schop</w:t>
      </w:r>
    </w:p>
    <w:p w14:paraId="6DD95F58" w14:textId="77777777" w:rsidR="00B141A7" w:rsidRDefault="00B141A7" w:rsidP="00B141A7">
      <w:pPr>
        <w:rPr>
          <w:rFonts w:asciiTheme="minorBidi" w:hAnsiTheme="minorBidi" w:cstheme="minorBidi"/>
          <w:sz w:val="22"/>
          <w:szCs w:val="22"/>
        </w:rPr>
      </w:pPr>
      <w:r>
        <w:rPr>
          <w:rFonts w:asciiTheme="minorBidi" w:hAnsiTheme="minorBidi" w:cstheme="minorBidi"/>
          <w:sz w:val="22"/>
          <w:szCs w:val="22"/>
        </w:rPr>
        <w:t xml:space="preserve">Toelichting: Geen mogelijkheid meer om de bal te spelen, maar wel een buitensporige overtreding op de aanvaller </w:t>
      </w:r>
      <w:r>
        <w:rPr>
          <w:rFonts w:asciiTheme="minorBidi" w:hAnsiTheme="minorBidi" w:cstheme="minorBidi"/>
          <w:sz w:val="22"/>
          <w:szCs w:val="22"/>
        </w:rPr>
        <w:br/>
        <w:t>Spelregels veldvoetbal seizoen 2021-2022, Regel 12, pagina 55:</w:t>
      </w:r>
      <w:r>
        <w:rPr>
          <w:rFonts w:asciiTheme="minorBidi" w:hAnsiTheme="minorBidi" w:cstheme="minorBidi"/>
          <w:sz w:val="22"/>
          <w:szCs w:val="22"/>
        </w:rPr>
        <w:br/>
        <w:t>Met buitensporige inzet betekent, dat de speler de noodzakelijke inspanning ver overschrijdt en dat hij de veiligheid van de tegenstander in gevaar brengt.</w:t>
      </w:r>
    </w:p>
    <w:p w14:paraId="623E5AEB" w14:textId="13ED33ED" w:rsidR="00F5621F" w:rsidRPr="00B141A7" w:rsidRDefault="00B141A7" w:rsidP="00B141A7">
      <w:pPr>
        <w:rPr>
          <w:rFonts w:asciiTheme="minorBidi" w:hAnsiTheme="minorBidi" w:cstheme="minorBidi"/>
          <w:sz w:val="22"/>
          <w:szCs w:val="22"/>
        </w:rPr>
      </w:pPr>
      <w:r>
        <w:rPr>
          <w:rFonts w:asciiTheme="minorBidi" w:hAnsiTheme="minorBidi" w:cstheme="minorBidi"/>
          <w:sz w:val="22"/>
          <w:szCs w:val="22"/>
        </w:rPr>
        <w:t>Een speler die met buitensporige inzet speelt moet van het speelveld gezonden worden.</w:t>
      </w:r>
    </w:p>
    <w:p w14:paraId="48A32BA3" w14:textId="77777777" w:rsidR="00497C21" w:rsidRDefault="00497C21" w:rsidP="00241295">
      <w:pPr>
        <w:rPr>
          <w:rFonts w:asciiTheme="minorBidi" w:hAnsiTheme="minorBidi" w:cstheme="minorBidi"/>
          <w:b/>
          <w:bCs/>
          <w:sz w:val="22"/>
          <w:szCs w:val="22"/>
        </w:rPr>
      </w:pPr>
    </w:p>
    <w:p w14:paraId="1C19FF91" w14:textId="4D66686B" w:rsidR="00241295" w:rsidRDefault="00241295" w:rsidP="00241295">
      <w:pPr>
        <w:rPr>
          <w:rFonts w:asciiTheme="minorBidi" w:hAnsiTheme="minorBidi" w:cstheme="minorBidi"/>
          <w:b/>
          <w:bCs/>
          <w:sz w:val="22"/>
          <w:szCs w:val="22"/>
        </w:rPr>
      </w:pPr>
      <w:r w:rsidRPr="005968EB">
        <w:rPr>
          <w:rFonts w:asciiTheme="minorBidi" w:hAnsiTheme="minorBidi" w:cstheme="minorBidi"/>
          <w:b/>
          <w:bCs/>
          <w:sz w:val="22"/>
          <w:szCs w:val="22"/>
        </w:rPr>
        <w:t>Vraag 6 -</w:t>
      </w:r>
      <w:r w:rsidRPr="005968EB">
        <w:rPr>
          <w:rFonts w:asciiTheme="minorBidi" w:hAnsiTheme="minorBidi" w:cstheme="minorBidi"/>
          <w:sz w:val="22"/>
          <w:szCs w:val="22"/>
        </w:rPr>
        <w:t xml:space="preserve"> </w:t>
      </w:r>
      <w:r w:rsidRPr="005968EB">
        <w:rPr>
          <w:rFonts w:asciiTheme="minorBidi" w:hAnsiTheme="minorBidi" w:cstheme="minorBidi"/>
          <w:b/>
          <w:bCs/>
          <w:sz w:val="22"/>
          <w:szCs w:val="22"/>
        </w:rPr>
        <w:t xml:space="preserve">Beeldfragment: </w:t>
      </w:r>
      <w:r w:rsidR="00F16E1B">
        <w:rPr>
          <w:rFonts w:asciiTheme="minorBidi" w:hAnsiTheme="minorBidi" w:cstheme="minorBidi"/>
          <w:b/>
          <w:bCs/>
          <w:sz w:val="22"/>
          <w:szCs w:val="22"/>
        </w:rPr>
        <w:t>sc</w:t>
      </w:r>
      <w:r w:rsidR="00F16E1B" w:rsidRPr="00F16E1B">
        <w:rPr>
          <w:rFonts w:asciiTheme="minorBidi" w:hAnsiTheme="minorBidi" w:cstheme="minorBidi"/>
          <w:b/>
          <w:bCs/>
          <w:sz w:val="22"/>
          <w:szCs w:val="22"/>
        </w:rPr>
        <w:t xml:space="preserve"> Heerenveen </w:t>
      </w:r>
      <w:r w:rsidR="00F16E1B">
        <w:rPr>
          <w:rFonts w:asciiTheme="minorBidi" w:hAnsiTheme="minorBidi" w:cstheme="minorBidi"/>
          <w:b/>
          <w:bCs/>
          <w:sz w:val="22"/>
          <w:szCs w:val="22"/>
        </w:rPr>
        <w:t>–</w:t>
      </w:r>
      <w:r w:rsidR="00F16E1B" w:rsidRPr="00F16E1B">
        <w:rPr>
          <w:rFonts w:asciiTheme="minorBidi" w:hAnsiTheme="minorBidi" w:cstheme="minorBidi"/>
          <w:b/>
          <w:bCs/>
          <w:sz w:val="22"/>
          <w:szCs w:val="22"/>
        </w:rPr>
        <w:t xml:space="preserve"> ADO Den Haag </w:t>
      </w:r>
    </w:p>
    <w:p w14:paraId="3822459D" w14:textId="5EB6155D" w:rsidR="00B141A7" w:rsidRPr="00FC7D0F" w:rsidRDefault="00B141A7" w:rsidP="00B141A7">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9E6BB4">
        <w:rPr>
          <w:rFonts w:asciiTheme="minorBidi" w:hAnsiTheme="minorBidi" w:cstheme="minorBidi"/>
          <w:sz w:val="22"/>
          <w:szCs w:val="22"/>
        </w:rPr>
        <w:t>A</w:t>
      </w:r>
      <w:r w:rsidRPr="00FC7D0F">
        <w:rPr>
          <w:rFonts w:asciiTheme="minorBidi" w:hAnsiTheme="minorBidi" w:cstheme="minorBidi"/>
          <w:sz w:val="22"/>
          <w:szCs w:val="22"/>
        </w:rPr>
        <w:t xml:space="preserve">. </w:t>
      </w:r>
      <w:r w:rsidR="009E6BB4">
        <w:rPr>
          <w:rFonts w:asciiTheme="minorBidi" w:hAnsiTheme="minorBidi" w:cstheme="minorBidi"/>
          <w:sz w:val="22"/>
          <w:szCs w:val="22"/>
        </w:rPr>
        <w:t>Geen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9E6BB4">
        <w:rPr>
          <w:rFonts w:asciiTheme="minorBidi" w:hAnsiTheme="minorBidi" w:cstheme="minorBidi"/>
          <w:sz w:val="22"/>
          <w:szCs w:val="22"/>
        </w:rPr>
        <w:t>D</w:t>
      </w:r>
      <w:r w:rsidRPr="00FC7D0F">
        <w:rPr>
          <w:rFonts w:asciiTheme="minorBidi" w:hAnsiTheme="minorBidi" w:cstheme="minorBidi"/>
          <w:sz w:val="22"/>
          <w:szCs w:val="22"/>
        </w:rPr>
        <w:t xml:space="preserve">. </w:t>
      </w:r>
      <w:r w:rsidR="009E6BB4">
        <w:rPr>
          <w:rFonts w:asciiTheme="minorBidi" w:hAnsiTheme="minorBidi" w:cstheme="minorBidi"/>
          <w:sz w:val="22"/>
          <w:szCs w:val="22"/>
        </w:rPr>
        <w:t>Hoekschop</w:t>
      </w:r>
    </w:p>
    <w:p w14:paraId="2D6E8BB5" w14:textId="77777777" w:rsidR="009E6BB4" w:rsidRDefault="009E6BB4" w:rsidP="009E6BB4">
      <w:pPr>
        <w:rPr>
          <w:rFonts w:asciiTheme="minorBidi" w:hAnsiTheme="minorBidi" w:cstheme="minorBidi"/>
          <w:sz w:val="22"/>
          <w:szCs w:val="22"/>
        </w:rPr>
      </w:pPr>
      <w:r>
        <w:rPr>
          <w:rFonts w:asciiTheme="minorBidi" w:hAnsiTheme="minorBidi" w:cstheme="minorBidi"/>
          <w:sz w:val="22"/>
          <w:szCs w:val="22"/>
        </w:rPr>
        <w:t>Toelichting: De verdediger heeft zijn arm niet in een onnatuurlijke positie, bovendien komt de bal van dichtbij. Dus geen strafbaar hands.</w:t>
      </w:r>
    </w:p>
    <w:p w14:paraId="04F257C7" w14:textId="3DD71DC2" w:rsidR="009E6BB4" w:rsidRDefault="009E6BB4" w:rsidP="009E6BB4">
      <w:pPr>
        <w:rPr>
          <w:rFonts w:asciiTheme="minorBidi" w:hAnsiTheme="minorBidi" w:cstheme="minorBidi"/>
          <w:sz w:val="22"/>
          <w:szCs w:val="22"/>
        </w:rPr>
      </w:pPr>
      <w:r>
        <w:rPr>
          <w:rFonts w:asciiTheme="minorBidi" w:hAnsiTheme="minorBidi" w:cstheme="minorBidi"/>
          <w:sz w:val="22"/>
          <w:szCs w:val="22"/>
        </w:rPr>
        <w:t>Spelregels veldvoetbal seizoen 2021-2022, Regel 12, pagina 55:</w:t>
      </w:r>
      <w:r>
        <w:rPr>
          <w:rFonts w:asciiTheme="minorBidi" w:hAnsiTheme="minorBidi" w:cstheme="minorBidi"/>
          <w:sz w:val="22"/>
          <w:szCs w:val="22"/>
        </w:rPr>
        <w:br/>
        <w:t xml:space="preserve">Hands </w:t>
      </w:r>
    </w:p>
    <w:p w14:paraId="71BA8F0A" w14:textId="1303848D" w:rsidR="00D73711" w:rsidRPr="00A452E6" w:rsidRDefault="009E6BB4" w:rsidP="00056C96">
      <w:pPr>
        <w:rPr>
          <w:rFonts w:asciiTheme="minorBidi" w:hAnsiTheme="minorBidi" w:cstheme="minorBidi"/>
          <w:b/>
          <w:bCs/>
          <w:sz w:val="22"/>
          <w:szCs w:val="22"/>
        </w:rPr>
      </w:pPr>
      <w:r>
        <w:rPr>
          <w:rFonts w:asciiTheme="minorBidi" w:hAnsiTheme="minorBidi" w:cstheme="minorBidi"/>
          <w:sz w:val="22"/>
          <w:szCs w:val="22"/>
        </w:rPr>
        <w:t xml:space="preserve">Niet elk contact van de hand / arm van een speler met de bal is een overtreding. </w:t>
      </w:r>
      <w:r>
        <w:rPr>
          <w:rFonts w:asciiTheme="minorBidi" w:hAnsiTheme="minorBidi" w:cstheme="minorBidi"/>
          <w:sz w:val="22"/>
          <w:szCs w:val="22"/>
        </w:rPr>
        <w:br/>
        <w:t>Het is een overtreding als een speler de bal met hand / arm raakt als deze het lichaam op onnatuurlijke wijze groter maakt. Een speler wordt beschouwd het lichaam op onnatuurlijke wijze groter te hebben gemaakt als de positie van de hand / arm geen gevolg is van, of kan worden gerechtvaardigd door, de beweging van het lichaam van de speler voor die specifieke situatie. Door de hand / arm in een dergelijke positie te hebben, neemt de speler het risico dat de hand / arm geraakt wordt door de bal en dat dit bestraft wordt</w:t>
      </w:r>
      <w:r>
        <w:rPr>
          <w:rFonts w:asciiTheme="minorBidi" w:hAnsiTheme="minorBidi" w:cstheme="minorBidi"/>
          <w:b/>
          <w:bCs/>
          <w:sz w:val="22"/>
          <w:szCs w:val="22"/>
        </w:rPr>
        <w:br/>
      </w:r>
    </w:p>
    <w:p w14:paraId="47D7BF47" w14:textId="57ACA73B"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7 - Stelling</w:t>
      </w:r>
    </w:p>
    <w:p w14:paraId="238391E7" w14:textId="163D9E51" w:rsidR="00D70175" w:rsidRDefault="00D94BAB" w:rsidP="00D70175">
      <w:pPr>
        <w:rPr>
          <w:rFonts w:asciiTheme="minorBidi" w:hAnsiTheme="minorBidi" w:cstheme="minorBidi"/>
          <w:sz w:val="22"/>
          <w:szCs w:val="22"/>
        </w:rPr>
      </w:pPr>
      <w:r w:rsidRPr="00D94BAB">
        <w:rPr>
          <w:rFonts w:asciiTheme="minorBidi" w:hAnsiTheme="minorBidi" w:cstheme="minorBidi"/>
          <w:sz w:val="22"/>
          <w:szCs w:val="22"/>
        </w:rPr>
        <w:t>Het is toegestaan een vrije schop te nemen door de bal te ‘liften’ met één voet of met beide voeten tegelijkertijd</w:t>
      </w:r>
      <w:r w:rsidR="00497C21" w:rsidRPr="00497C21">
        <w:rPr>
          <w:rFonts w:asciiTheme="minorBidi" w:hAnsiTheme="minorBidi" w:cstheme="minorBidi"/>
          <w:sz w:val="22"/>
          <w:szCs w:val="22"/>
        </w:rPr>
        <w:t>.</w:t>
      </w:r>
    </w:p>
    <w:p w14:paraId="4DFAC330" w14:textId="77777777" w:rsidR="009E6BB4" w:rsidRDefault="009E6BB4" w:rsidP="009E6BB4">
      <w:pPr>
        <w:rPr>
          <w:rFonts w:asciiTheme="minorBidi" w:hAnsiTheme="minorBidi" w:cstheme="minorBidi"/>
          <w:sz w:val="22"/>
          <w:szCs w:val="22"/>
        </w:rPr>
      </w:pPr>
      <w:r>
        <w:rPr>
          <w:rFonts w:asciiTheme="minorBidi" w:hAnsiTheme="minorBidi" w:cstheme="minorBidi"/>
          <w:b/>
          <w:bCs/>
          <w:sz w:val="22"/>
          <w:szCs w:val="22"/>
        </w:rPr>
        <w:t>Antwoord: A.</w:t>
      </w:r>
      <w:r>
        <w:rPr>
          <w:rFonts w:asciiTheme="minorBidi" w:hAnsiTheme="minorBidi" w:cstheme="minorBidi"/>
          <w:sz w:val="22"/>
          <w:szCs w:val="22"/>
        </w:rPr>
        <w:t xml:space="preserve"> Deze stelling is juist</w:t>
      </w:r>
    </w:p>
    <w:p w14:paraId="08F12045" w14:textId="584056A1" w:rsidR="00F5621F" w:rsidRPr="009E6BB4" w:rsidRDefault="009E6BB4" w:rsidP="009E6BB4">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13, pagina 63: </w:t>
      </w:r>
      <w:r>
        <w:rPr>
          <w:rFonts w:asciiTheme="minorBidi" w:hAnsiTheme="minorBidi" w:cstheme="minorBidi"/>
          <w:sz w:val="22"/>
          <w:szCs w:val="22"/>
        </w:rPr>
        <w:br/>
        <w:t>Het is toegestaan een vrije schop te nemen door de bal te ‘liften’ met één voet of met beide voeten tegelijkertijd</w:t>
      </w:r>
      <w:r w:rsidR="00F5621F" w:rsidRPr="009E6BB4">
        <w:rPr>
          <w:rFonts w:asciiTheme="minorBidi" w:hAnsiTheme="minorBidi" w:cstheme="minorBidi"/>
          <w:sz w:val="22"/>
          <w:szCs w:val="22"/>
        </w:rPr>
        <w:t>.</w:t>
      </w:r>
    </w:p>
    <w:p w14:paraId="5E195CC5" w14:textId="77777777" w:rsidR="00904108" w:rsidRDefault="00904108" w:rsidP="00056C96">
      <w:pPr>
        <w:rPr>
          <w:rFonts w:asciiTheme="minorBidi" w:hAnsiTheme="minorBidi" w:cstheme="minorBidi"/>
          <w:b/>
          <w:bCs/>
          <w:sz w:val="22"/>
          <w:szCs w:val="22"/>
        </w:rPr>
      </w:pPr>
    </w:p>
    <w:p w14:paraId="154ADF87" w14:textId="53D2EEA0"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8 - Stelling</w:t>
      </w:r>
    </w:p>
    <w:p w14:paraId="078FD61A" w14:textId="5CF5621B" w:rsidR="00D70175" w:rsidRPr="00D70175" w:rsidRDefault="00D94BAB" w:rsidP="00D70175">
      <w:pPr>
        <w:rPr>
          <w:rFonts w:asciiTheme="minorBidi" w:eastAsia="Arial Unicode MS" w:hAnsiTheme="minorBidi" w:cstheme="minorBidi"/>
          <w:color w:val="000000"/>
          <w:sz w:val="22"/>
          <w:szCs w:val="22"/>
          <w:u w:color="000000"/>
          <w:bdr w:val="nil"/>
          <w:lang w:eastAsia="en-US"/>
        </w:rPr>
      </w:pPr>
      <w:r w:rsidRPr="00D94BAB">
        <w:rPr>
          <w:rFonts w:asciiTheme="minorBidi" w:hAnsiTheme="minorBidi" w:cstheme="minorBidi"/>
          <w:sz w:val="22"/>
          <w:szCs w:val="22"/>
        </w:rPr>
        <w:t>Indien de bal barst of onbruikbaar wordt bij een aftrap, doelschop, hoekschop, vrije schop, strafschop of inworp, wordt het spel hervat met een scheidsrechtersbal</w:t>
      </w:r>
      <w:r w:rsidR="00D70175" w:rsidRPr="00D70175">
        <w:rPr>
          <w:rFonts w:asciiTheme="minorBidi" w:hAnsiTheme="minorBidi" w:cstheme="minorBidi"/>
          <w:sz w:val="22"/>
          <w:szCs w:val="22"/>
        </w:rPr>
        <w:t>.</w:t>
      </w:r>
    </w:p>
    <w:p w14:paraId="05EBEAE4" w14:textId="35CC1B21" w:rsidR="009E6BB4" w:rsidRDefault="009E6BB4" w:rsidP="009E6BB4">
      <w:pPr>
        <w:rPr>
          <w:rFonts w:asciiTheme="minorBidi" w:hAnsiTheme="minorBidi" w:cstheme="minorBidi"/>
          <w:sz w:val="22"/>
          <w:szCs w:val="22"/>
        </w:rPr>
      </w:pPr>
      <w:r>
        <w:rPr>
          <w:rFonts w:asciiTheme="minorBidi" w:hAnsiTheme="minorBidi" w:cstheme="minorBidi"/>
          <w:b/>
          <w:bCs/>
          <w:sz w:val="22"/>
          <w:szCs w:val="22"/>
        </w:rPr>
        <w:t>Antwoord: B</w:t>
      </w:r>
      <w:r>
        <w:rPr>
          <w:rFonts w:asciiTheme="minorBidi" w:hAnsiTheme="minorBidi" w:cstheme="minorBidi"/>
          <w:sz w:val="22"/>
          <w:szCs w:val="22"/>
        </w:rPr>
        <w:t>. Deze stelling onjuist</w:t>
      </w:r>
    </w:p>
    <w:p w14:paraId="469EF18A" w14:textId="72399FD8" w:rsidR="009E6BB4" w:rsidRDefault="009E6BB4" w:rsidP="009E6BB4">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2, pagina 19: </w:t>
      </w:r>
      <w:r>
        <w:rPr>
          <w:rFonts w:asciiTheme="minorBidi" w:hAnsiTheme="minorBidi" w:cstheme="minorBidi"/>
          <w:sz w:val="22"/>
          <w:szCs w:val="22"/>
        </w:rPr>
        <w:br/>
        <w:t>2. Vervanging van een onbruikbare bal</w:t>
      </w:r>
    </w:p>
    <w:p w14:paraId="27398B42" w14:textId="39383B98" w:rsidR="00F5621F" w:rsidRPr="009E6BB4" w:rsidRDefault="009E6BB4" w:rsidP="009E6BB4">
      <w:pPr>
        <w:rPr>
          <w:rFonts w:asciiTheme="minorBidi" w:hAnsiTheme="minorBidi" w:cstheme="minorBidi"/>
          <w:sz w:val="22"/>
          <w:szCs w:val="22"/>
        </w:rPr>
      </w:pPr>
      <w:r>
        <w:rPr>
          <w:rFonts w:asciiTheme="minorBidi" w:hAnsiTheme="minorBidi" w:cstheme="minorBidi"/>
          <w:sz w:val="22"/>
          <w:szCs w:val="22"/>
        </w:rPr>
        <w:t xml:space="preserve">Indien de bal barst of onbruikbaar wordt bij een aftrap, doelschop, hoekschop, vrije schop, strafschop of inworp, dan wordt de spelhervatting overgenomen </w:t>
      </w:r>
    </w:p>
    <w:p w14:paraId="1B17716D" w14:textId="77777777" w:rsidR="00904108" w:rsidRPr="00A452E6" w:rsidRDefault="00904108" w:rsidP="00904108">
      <w:pPr>
        <w:rPr>
          <w:rFonts w:asciiTheme="minorBidi" w:hAnsiTheme="minorBidi" w:cstheme="minorBidi"/>
          <w:sz w:val="22"/>
          <w:szCs w:val="22"/>
        </w:rPr>
      </w:pPr>
    </w:p>
    <w:p w14:paraId="330CAA1E" w14:textId="77777777" w:rsidR="009E6BB4" w:rsidRDefault="009E6BB4" w:rsidP="003416A9">
      <w:pPr>
        <w:rPr>
          <w:rFonts w:asciiTheme="minorBidi" w:hAnsiTheme="minorBidi" w:cstheme="minorBidi"/>
          <w:b/>
          <w:bCs/>
          <w:sz w:val="22"/>
          <w:szCs w:val="22"/>
        </w:rPr>
      </w:pPr>
    </w:p>
    <w:p w14:paraId="4835F39E" w14:textId="77777777" w:rsidR="009E6BB4" w:rsidRDefault="009E6BB4" w:rsidP="003416A9">
      <w:pPr>
        <w:rPr>
          <w:rFonts w:asciiTheme="minorBidi" w:hAnsiTheme="minorBidi" w:cstheme="minorBidi"/>
          <w:b/>
          <w:bCs/>
          <w:sz w:val="22"/>
          <w:szCs w:val="22"/>
        </w:rPr>
      </w:pPr>
    </w:p>
    <w:p w14:paraId="359DFD8D" w14:textId="77777777" w:rsidR="009E6BB4" w:rsidRDefault="009E6BB4" w:rsidP="003416A9">
      <w:pPr>
        <w:rPr>
          <w:rFonts w:asciiTheme="minorBidi" w:hAnsiTheme="minorBidi" w:cstheme="minorBidi"/>
          <w:b/>
          <w:bCs/>
          <w:sz w:val="22"/>
          <w:szCs w:val="22"/>
        </w:rPr>
      </w:pPr>
    </w:p>
    <w:p w14:paraId="7FCBFF02" w14:textId="77777777" w:rsidR="009E6BB4" w:rsidRDefault="009E6BB4" w:rsidP="003416A9">
      <w:pPr>
        <w:rPr>
          <w:rFonts w:asciiTheme="minorBidi" w:hAnsiTheme="minorBidi" w:cstheme="minorBidi"/>
          <w:b/>
          <w:bCs/>
          <w:sz w:val="22"/>
          <w:szCs w:val="22"/>
        </w:rPr>
      </w:pPr>
    </w:p>
    <w:p w14:paraId="1CEEE172" w14:textId="77777777" w:rsidR="009E6BB4" w:rsidRDefault="009E6BB4" w:rsidP="003416A9">
      <w:pPr>
        <w:rPr>
          <w:rFonts w:asciiTheme="minorBidi" w:hAnsiTheme="minorBidi" w:cstheme="minorBidi"/>
          <w:b/>
          <w:bCs/>
          <w:sz w:val="22"/>
          <w:szCs w:val="22"/>
        </w:rPr>
      </w:pPr>
    </w:p>
    <w:p w14:paraId="584A34BA" w14:textId="77777777" w:rsidR="009E6BB4" w:rsidRDefault="009E6BB4" w:rsidP="003416A9">
      <w:pPr>
        <w:rPr>
          <w:rFonts w:asciiTheme="minorBidi" w:hAnsiTheme="minorBidi" w:cstheme="minorBidi"/>
          <w:b/>
          <w:bCs/>
          <w:sz w:val="22"/>
          <w:szCs w:val="22"/>
        </w:rPr>
      </w:pPr>
    </w:p>
    <w:p w14:paraId="6A0A8211" w14:textId="77777777" w:rsidR="009E6BB4" w:rsidRDefault="009E6BB4" w:rsidP="003416A9">
      <w:pPr>
        <w:rPr>
          <w:rFonts w:asciiTheme="minorBidi" w:hAnsiTheme="minorBidi" w:cstheme="minorBidi"/>
          <w:b/>
          <w:bCs/>
          <w:sz w:val="22"/>
          <w:szCs w:val="22"/>
        </w:rPr>
      </w:pPr>
    </w:p>
    <w:p w14:paraId="4DF6925B" w14:textId="3338D446" w:rsidR="003416A9" w:rsidRPr="00A452E6" w:rsidRDefault="003416A9" w:rsidP="003416A9">
      <w:pPr>
        <w:rPr>
          <w:rFonts w:asciiTheme="minorBidi" w:hAnsiTheme="minorBidi" w:cstheme="minorBidi"/>
          <w:b/>
          <w:bCs/>
          <w:sz w:val="22"/>
          <w:szCs w:val="22"/>
        </w:rPr>
      </w:pPr>
      <w:r w:rsidRPr="00A452E6">
        <w:rPr>
          <w:rFonts w:asciiTheme="minorBidi" w:hAnsiTheme="minorBidi" w:cstheme="minorBidi"/>
          <w:b/>
          <w:bCs/>
          <w:sz w:val="22"/>
          <w:szCs w:val="22"/>
        </w:rPr>
        <w:lastRenderedPageBreak/>
        <w:t>Vraag 9 – 2 goed</w:t>
      </w:r>
      <w:r w:rsidR="00C25A2D">
        <w:rPr>
          <w:rFonts w:asciiTheme="minorBidi" w:hAnsiTheme="minorBidi" w:cstheme="minorBidi"/>
          <w:b/>
          <w:bCs/>
          <w:sz w:val="22"/>
          <w:szCs w:val="22"/>
        </w:rPr>
        <w:t xml:space="preserve"> &amp; </w:t>
      </w:r>
      <w:r w:rsidRPr="00A452E6">
        <w:rPr>
          <w:rFonts w:asciiTheme="minorBidi" w:hAnsiTheme="minorBidi" w:cstheme="minorBidi"/>
          <w:b/>
          <w:bCs/>
          <w:sz w:val="22"/>
          <w:szCs w:val="22"/>
        </w:rPr>
        <w:t>3 fout</w:t>
      </w:r>
    </w:p>
    <w:p w14:paraId="07598C85" w14:textId="2C0DB5E8" w:rsidR="003416A9" w:rsidRPr="00A452E6" w:rsidRDefault="00D94BAB" w:rsidP="003416A9">
      <w:pPr>
        <w:rPr>
          <w:rFonts w:asciiTheme="minorBidi" w:hAnsiTheme="minorBidi" w:cstheme="minorBidi"/>
          <w:sz w:val="22"/>
          <w:szCs w:val="22"/>
        </w:rPr>
      </w:pPr>
      <w:bookmarkStart w:id="6" w:name="_Hlk52360256"/>
      <w:r>
        <w:rPr>
          <w:rFonts w:asciiTheme="minorBidi" w:hAnsiTheme="minorBidi" w:cstheme="minorBidi"/>
          <w:sz w:val="22"/>
          <w:szCs w:val="22"/>
        </w:rPr>
        <w:t>Wat is correct met betrekking tot de s</w:t>
      </w:r>
      <w:r w:rsidRPr="00D94BAB">
        <w:rPr>
          <w:rFonts w:asciiTheme="minorBidi" w:hAnsiTheme="minorBidi" w:cstheme="minorBidi"/>
          <w:sz w:val="22"/>
          <w:szCs w:val="22"/>
        </w:rPr>
        <w:t>cheenbeschermer</w:t>
      </w:r>
      <w:r w:rsidR="009938B3">
        <w:rPr>
          <w:rFonts w:asciiTheme="minorBidi" w:hAnsiTheme="minorBidi" w:cstheme="minorBidi"/>
          <w:sz w:val="22"/>
          <w:szCs w:val="22"/>
        </w:rPr>
        <w:t>?</w:t>
      </w:r>
    </w:p>
    <w:p w14:paraId="11708D88" w14:textId="77777777" w:rsidR="003416A9" w:rsidRPr="00A452E6" w:rsidRDefault="003416A9" w:rsidP="003416A9">
      <w:pPr>
        <w:rPr>
          <w:rFonts w:asciiTheme="minorBidi" w:hAnsiTheme="minorBidi" w:cstheme="minorBidi"/>
          <w:sz w:val="22"/>
          <w:szCs w:val="22"/>
        </w:rPr>
      </w:pPr>
      <w:r w:rsidRPr="00A452E6">
        <w:rPr>
          <w:rFonts w:asciiTheme="minorBidi" w:hAnsiTheme="minorBidi" w:cstheme="minorBidi"/>
          <w:sz w:val="22"/>
          <w:szCs w:val="22"/>
        </w:rPr>
        <w:t>Geef de twee juiste antwoorden.</w:t>
      </w:r>
      <w:bookmarkEnd w:id="6"/>
    </w:p>
    <w:p w14:paraId="7948D637" w14:textId="26987270" w:rsidR="00D94BAB" w:rsidRPr="009E6BB4" w:rsidRDefault="00D94BAB" w:rsidP="00D94BAB">
      <w:pPr>
        <w:pStyle w:val="Lijstalinea"/>
        <w:numPr>
          <w:ilvl w:val="0"/>
          <w:numId w:val="42"/>
        </w:numPr>
        <w:rPr>
          <w:rFonts w:asciiTheme="minorBidi" w:hAnsiTheme="minorBidi" w:cstheme="minorBidi"/>
          <w:b/>
          <w:bCs/>
          <w:sz w:val="22"/>
          <w:szCs w:val="22"/>
        </w:rPr>
      </w:pPr>
      <w:r w:rsidRPr="009E6BB4">
        <w:rPr>
          <w:rFonts w:asciiTheme="minorBidi" w:hAnsiTheme="minorBidi" w:cstheme="minorBidi"/>
          <w:b/>
          <w:bCs/>
          <w:sz w:val="22"/>
          <w:szCs w:val="22"/>
        </w:rPr>
        <w:t>Is een verplichte uitrusting van een speler zowel voor veldvoetbal als zaalvoetbal.</w:t>
      </w:r>
    </w:p>
    <w:p w14:paraId="7A4F02A0" w14:textId="749B494E" w:rsidR="00D94BAB" w:rsidRPr="00D94BAB" w:rsidRDefault="00D94BAB" w:rsidP="00D94BAB">
      <w:pPr>
        <w:pStyle w:val="Lijstalinea"/>
        <w:numPr>
          <w:ilvl w:val="0"/>
          <w:numId w:val="42"/>
        </w:numPr>
        <w:rPr>
          <w:rFonts w:asciiTheme="minorBidi" w:hAnsiTheme="minorBidi" w:cstheme="minorBidi"/>
          <w:sz w:val="22"/>
          <w:szCs w:val="22"/>
        </w:rPr>
      </w:pPr>
      <w:r w:rsidRPr="00D94BAB">
        <w:rPr>
          <w:rFonts w:asciiTheme="minorBidi" w:hAnsiTheme="minorBidi" w:cstheme="minorBidi"/>
          <w:sz w:val="22"/>
          <w:szCs w:val="22"/>
        </w:rPr>
        <w:t>Als een speler die zijn scheenbeschermer per ongeluk verliest en een doelpunt scoort. Wordt het doelpunt altijd afgekeurd.</w:t>
      </w:r>
    </w:p>
    <w:p w14:paraId="44249DB3" w14:textId="263455F3" w:rsidR="00D94BAB" w:rsidRPr="00D94BAB" w:rsidRDefault="00D94BAB" w:rsidP="00D94BAB">
      <w:pPr>
        <w:pStyle w:val="Lijstalinea"/>
        <w:numPr>
          <w:ilvl w:val="0"/>
          <w:numId w:val="42"/>
        </w:numPr>
        <w:rPr>
          <w:rFonts w:asciiTheme="minorBidi" w:hAnsiTheme="minorBidi" w:cstheme="minorBidi"/>
          <w:sz w:val="22"/>
          <w:szCs w:val="22"/>
        </w:rPr>
      </w:pPr>
      <w:r w:rsidRPr="00D94BAB">
        <w:rPr>
          <w:rFonts w:asciiTheme="minorBidi" w:hAnsiTheme="minorBidi" w:cstheme="minorBidi"/>
          <w:sz w:val="22"/>
          <w:szCs w:val="22"/>
        </w:rPr>
        <w:t>Moet altijd gemaakt zijn van plastic</w:t>
      </w:r>
      <w:r w:rsidR="00C25A2D">
        <w:rPr>
          <w:rFonts w:asciiTheme="minorBidi" w:hAnsiTheme="minorBidi" w:cstheme="minorBidi"/>
          <w:sz w:val="22"/>
          <w:szCs w:val="22"/>
        </w:rPr>
        <w:t>.</w:t>
      </w:r>
    </w:p>
    <w:p w14:paraId="4BC2B352" w14:textId="0DF72F52" w:rsidR="00D94BAB" w:rsidRPr="00D94BAB" w:rsidRDefault="00D94BAB" w:rsidP="00D94BAB">
      <w:pPr>
        <w:pStyle w:val="Lijstalinea"/>
        <w:numPr>
          <w:ilvl w:val="0"/>
          <w:numId w:val="42"/>
        </w:numPr>
        <w:rPr>
          <w:rFonts w:asciiTheme="minorBidi" w:hAnsiTheme="minorBidi" w:cstheme="minorBidi"/>
          <w:sz w:val="22"/>
          <w:szCs w:val="22"/>
        </w:rPr>
      </w:pPr>
      <w:r w:rsidRPr="00D94BAB">
        <w:rPr>
          <w:rFonts w:asciiTheme="minorBidi" w:hAnsiTheme="minorBidi" w:cstheme="minorBidi"/>
          <w:sz w:val="22"/>
          <w:szCs w:val="22"/>
        </w:rPr>
        <w:t>Moet minstens 50% van de scheen beschermen.</w:t>
      </w:r>
    </w:p>
    <w:p w14:paraId="3F31EBAE" w14:textId="302CACD4" w:rsidR="00497C21" w:rsidRDefault="00D94BAB" w:rsidP="00D94BAB">
      <w:pPr>
        <w:pStyle w:val="Lijstalinea"/>
        <w:numPr>
          <w:ilvl w:val="0"/>
          <w:numId w:val="42"/>
        </w:numPr>
        <w:rPr>
          <w:rFonts w:asciiTheme="minorBidi" w:hAnsiTheme="minorBidi" w:cstheme="minorBidi"/>
          <w:b/>
          <w:bCs/>
          <w:sz w:val="22"/>
          <w:szCs w:val="22"/>
        </w:rPr>
      </w:pPr>
      <w:r w:rsidRPr="009E6BB4">
        <w:rPr>
          <w:rFonts w:asciiTheme="minorBidi" w:hAnsiTheme="minorBidi" w:cstheme="minorBidi"/>
          <w:b/>
          <w:bCs/>
          <w:sz w:val="22"/>
          <w:szCs w:val="22"/>
        </w:rPr>
        <w:t>Als een speler contact maakt met de bal met een scheenbeschermer dat in de hand wordt gehouden dan wordt het spel hervat met een directe vrije schop (of strafschop)</w:t>
      </w:r>
      <w:r w:rsidR="00497C21" w:rsidRPr="009E6BB4">
        <w:rPr>
          <w:rFonts w:asciiTheme="minorBidi" w:hAnsiTheme="minorBidi" w:cstheme="minorBidi"/>
          <w:b/>
          <w:bCs/>
          <w:sz w:val="22"/>
          <w:szCs w:val="22"/>
        </w:rPr>
        <w:t>.</w:t>
      </w:r>
    </w:p>
    <w:p w14:paraId="3CEF1503" w14:textId="6C528522" w:rsidR="009E6BB4" w:rsidRPr="009E6BB4" w:rsidRDefault="009E6BB4" w:rsidP="009E6BB4">
      <w:pPr>
        <w:rPr>
          <w:rFonts w:asciiTheme="minorBidi" w:hAnsiTheme="minorBidi" w:cstheme="minorBidi"/>
          <w:b/>
          <w:bCs/>
          <w:sz w:val="22"/>
          <w:szCs w:val="22"/>
        </w:rPr>
      </w:pPr>
      <w:r>
        <w:rPr>
          <w:rFonts w:asciiTheme="minorBidi" w:hAnsiTheme="minorBidi" w:cstheme="minorBidi"/>
          <w:sz w:val="22"/>
          <w:szCs w:val="22"/>
        </w:rPr>
        <w:t xml:space="preserve">Toelichting: Spelregels veldvoetbal seizoen 2021-2022, Regel 4, pagina 25:. </w:t>
      </w:r>
      <w:r>
        <w:rPr>
          <w:rFonts w:asciiTheme="minorBidi" w:hAnsiTheme="minorBidi" w:cstheme="minorBidi"/>
          <w:sz w:val="22"/>
          <w:szCs w:val="22"/>
        </w:rPr>
        <w:br/>
      </w:r>
      <w:r w:rsidR="006E43AA">
        <w:rPr>
          <w:rFonts w:asciiTheme="minorBidi" w:hAnsiTheme="minorBidi" w:cstheme="minorBidi"/>
          <w:sz w:val="22"/>
          <w:szCs w:val="22"/>
        </w:rPr>
        <w:t>S</w:t>
      </w:r>
      <w:r>
        <w:rPr>
          <w:rFonts w:asciiTheme="minorBidi" w:hAnsiTheme="minorBidi" w:cstheme="minorBidi"/>
          <w:sz w:val="22"/>
          <w:szCs w:val="22"/>
        </w:rPr>
        <w:t>cheenbeschermers – deze moeten zijn gemaakt van geschikt materiaal om afdoende bescherming te bieden en moeten zijn bedekt door de kousen</w:t>
      </w:r>
      <w:r>
        <w:rPr>
          <w:rFonts w:asciiTheme="minorBidi" w:hAnsiTheme="minorBidi" w:cstheme="minorBidi"/>
          <w:sz w:val="22"/>
          <w:szCs w:val="22"/>
        </w:rPr>
        <w:br/>
        <w:t>Een speler die zijn schoen(en) of scheenbeschermer per ongeluk verliest moet dit zo spoedig mogelijk herstellen en niet later dan de eerstvolgende keer dat de bal uit het spel gaat; als, voordat dit gebeurt, de speler de bal speelt en/of een doelpunt scoort, dan wordt het doelpunt toegekend.</w:t>
      </w:r>
      <w:r>
        <w:rPr>
          <w:rFonts w:asciiTheme="minorBidi" w:hAnsiTheme="minorBidi" w:cstheme="minorBidi"/>
          <w:sz w:val="22"/>
          <w:szCs w:val="22"/>
        </w:rPr>
        <w:br/>
        <w:t>Regel 12, pagina 61:</w:t>
      </w:r>
      <w:r>
        <w:rPr>
          <w:rFonts w:asciiTheme="minorBidi" w:hAnsiTheme="minorBidi" w:cstheme="minorBidi"/>
          <w:sz w:val="22"/>
          <w:szCs w:val="22"/>
        </w:rPr>
        <w:br/>
        <w:t>Als een speler contact maakt met de bal met een voorwerp dat in de hand wordt gehouden (schoen, scheenbeschermer etc.) dan wordt het spel hervat met een directe vrije schop (of strafschop).</w:t>
      </w:r>
      <w:r>
        <w:rPr>
          <w:rFonts w:asciiTheme="minorBidi" w:hAnsiTheme="minorBidi" w:cstheme="minorBidi"/>
          <w:sz w:val="22"/>
          <w:szCs w:val="22"/>
        </w:rPr>
        <w:br/>
      </w:r>
    </w:p>
    <w:p w14:paraId="3D1FE77D" w14:textId="77777777" w:rsidR="00904108" w:rsidRPr="00904108" w:rsidRDefault="00904108" w:rsidP="00E275F3">
      <w:pPr>
        <w:rPr>
          <w:rFonts w:asciiTheme="minorBidi" w:hAnsiTheme="minorBidi" w:cstheme="minorBidi"/>
          <w:sz w:val="22"/>
          <w:szCs w:val="22"/>
        </w:rPr>
      </w:pPr>
    </w:p>
    <w:p w14:paraId="12927CC5" w14:textId="0E4FD9D6"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10 – 2 goed</w:t>
      </w:r>
      <w:r w:rsidR="00C25A2D">
        <w:rPr>
          <w:rFonts w:asciiTheme="minorBidi" w:hAnsiTheme="minorBidi" w:cstheme="minorBidi"/>
          <w:b/>
          <w:bCs/>
          <w:sz w:val="22"/>
          <w:szCs w:val="22"/>
        </w:rPr>
        <w:t xml:space="preserve"> &amp; </w:t>
      </w:r>
      <w:r w:rsidRPr="00A452E6">
        <w:rPr>
          <w:rFonts w:asciiTheme="minorBidi" w:hAnsiTheme="minorBidi" w:cstheme="minorBidi"/>
          <w:b/>
          <w:bCs/>
          <w:sz w:val="22"/>
          <w:szCs w:val="22"/>
        </w:rPr>
        <w:t>3 fout</w:t>
      </w:r>
    </w:p>
    <w:p w14:paraId="7F4C9D9D" w14:textId="77777777" w:rsidR="00D95B81" w:rsidRDefault="00D95B81" w:rsidP="001F25D4">
      <w:pPr>
        <w:rPr>
          <w:rFonts w:asciiTheme="minorBidi" w:hAnsiTheme="minorBidi" w:cstheme="minorBidi"/>
          <w:sz w:val="22"/>
          <w:szCs w:val="22"/>
        </w:rPr>
      </w:pPr>
      <w:r w:rsidRPr="00D95B81">
        <w:rPr>
          <w:rFonts w:asciiTheme="minorBidi" w:hAnsiTheme="minorBidi" w:cstheme="minorBidi"/>
          <w:sz w:val="22"/>
          <w:szCs w:val="22"/>
        </w:rPr>
        <w:t>Voor elke aftrap:</w:t>
      </w:r>
    </w:p>
    <w:p w14:paraId="599713FB" w14:textId="10DCBD08" w:rsidR="001F25D4" w:rsidRPr="00A452E6" w:rsidRDefault="001F25D4" w:rsidP="001F25D4">
      <w:pPr>
        <w:rPr>
          <w:rFonts w:asciiTheme="minorBidi" w:hAnsiTheme="minorBidi" w:cstheme="minorBidi"/>
          <w:sz w:val="22"/>
          <w:szCs w:val="22"/>
        </w:rPr>
      </w:pPr>
      <w:r w:rsidRPr="00A452E6">
        <w:rPr>
          <w:rFonts w:asciiTheme="minorBidi" w:hAnsiTheme="minorBidi" w:cstheme="minorBidi"/>
          <w:sz w:val="22"/>
          <w:szCs w:val="22"/>
        </w:rPr>
        <w:t>Geef de twee juiste antwoorden.</w:t>
      </w:r>
    </w:p>
    <w:p w14:paraId="5C9275E4" w14:textId="2D42BFCE" w:rsidR="00D95B81" w:rsidRPr="006E43AA" w:rsidRDefault="00D95B81" w:rsidP="00D95B81">
      <w:pPr>
        <w:pStyle w:val="Lijstalinea"/>
        <w:numPr>
          <w:ilvl w:val="0"/>
          <w:numId w:val="9"/>
        </w:numPr>
        <w:rPr>
          <w:rFonts w:asciiTheme="minorBidi" w:hAnsiTheme="minorBidi" w:cstheme="minorBidi"/>
          <w:b/>
          <w:bCs/>
          <w:sz w:val="22"/>
          <w:szCs w:val="22"/>
        </w:rPr>
      </w:pPr>
      <w:r w:rsidRPr="006E43AA">
        <w:rPr>
          <w:rFonts w:asciiTheme="minorBidi" w:hAnsiTheme="minorBidi" w:cstheme="minorBidi"/>
          <w:b/>
          <w:bCs/>
          <w:sz w:val="22"/>
          <w:szCs w:val="22"/>
        </w:rPr>
        <w:t>Bevinden alle tegenstanders van de nemer zich op tenminste 9.15 meter van de bal totdat deze in het spel is.</w:t>
      </w:r>
    </w:p>
    <w:p w14:paraId="79C18B0F" w14:textId="4683FD53" w:rsidR="00D95B81" w:rsidRPr="00D95B81" w:rsidRDefault="00D95B81" w:rsidP="00D95B81">
      <w:pPr>
        <w:pStyle w:val="Lijstalinea"/>
        <w:numPr>
          <w:ilvl w:val="0"/>
          <w:numId w:val="9"/>
        </w:numPr>
        <w:rPr>
          <w:rFonts w:asciiTheme="minorBidi" w:hAnsiTheme="minorBidi" w:cstheme="minorBidi"/>
          <w:sz w:val="22"/>
          <w:szCs w:val="22"/>
        </w:rPr>
      </w:pPr>
      <w:r w:rsidRPr="00D95B81">
        <w:rPr>
          <w:rFonts w:asciiTheme="minorBidi" w:hAnsiTheme="minorBidi" w:cstheme="minorBidi"/>
          <w:sz w:val="22"/>
          <w:szCs w:val="22"/>
        </w:rPr>
        <w:t>Indien de nemer van de aftrap de bal opnieuw raakt, voordat deze is geraakt door een andere speler, moet de aftrap opnieuw genomen worden.</w:t>
      </w:r>
    </w:p>
    <w:p w14:paraId="1100B97C" w14:textId="5AEB2DCF" w:rsidR="00D95B81" w:rsidRPr="006E43AA" w:rsidRDefault="00D95B81" w:rsidP="00D95B81">
      <w:pPr>
        <w:pStyle w:val="Lijstalinea"/>
        <w:numPr>
          <w:ilvl w:val="0"/>
          <w:numId w:val="9"/>
        </w:numPr>
        <w:rPr>
          <w:rFonts w:asciiTheme="minorBidi" w:hAnsiTheme="minorBidi" w:cstheme="minorBidi"/>
          <w:b/>
          <w:bCs/>
          <w:sz w:val="22"/>
          <w:szCs w:val="22"/>
        </w:rPr>
      </w:pPr>
      <w:r w:rsidRPr="006E43AA">
        <w:rPr>
          <w:rFonts w:asciiTheme="minorBidi" w:hAnsiTheme="minorBidi" w:cstheme="minorBidi"/>
          <w:b/>
          <w:bCs/>
          <w:sz w:val="22"/>
          <w:szCs w:val="22"/>
        </w:rPr>
        <w:t>Geeft de scheidsrechter een teken.</w:t>
      </w:r>
    </w:p>
    <w:p w14:paraId="63D88769" w14:textId="60166682" w:rsidR="00D95B81" w:rsidRPr="00D95B81" w:rsidRDefault="00895135" w:rsidP="00D95B81">
      <w:pPr>
        <w:pStyle w:val="Lijstalinea"/>
        <w:numPr>
          <w:ilvl w:val="0"/>
          <w:numId w:val="9"/>
        </w:numPr>
        <w:rPr>
          <w:rFonts w:asciiTheme="minorBidi" w:hAnsiTheme="minorBidi" w:cstheme="minorBidi"/>
          <w:sz w:val="22"/>
          <w:szCs w:val="22"/>
        </w:rPr>
      </w:pPr>
      <w:r w:rsidRPr="00895135">
        <w:rPr>
          <w:rFonts w:asciiTheme="minorBidi" w:hAnsiTheme="minorBidi" w:cstheme="minorBidi"/>
          <w:sz w:val="22"/>
          <w:szCs w:val="22"/>
        </w:rPr>
        <w:t>Als er uit de aftrap rechtstreeks gescoord wordt, is dit altijd een geldig doelpunt</w:t>
      </w:r>
      <w:r w:rsidR="00D95B81" w:rsidRPr="00D95B81">
        <w:rPr>
          <w:rFonts w:asciiTheme="minorBidi" w:hAnsiTheme="minorBidi" w:cstheme="minorBidi"/>
          <w:sz w:val="22"/>
          <w:szCs w:val="22"/>
        </w:rPr>
        <w:t xml:space="preserve">. </w:t>
      </w:r>
    </w:p>
    <w:p w14:paraId="1EB9C005" w14:textId="34CA558D" w:rsidR="00675782" w:rsidRDefault="00D95B81" w:rsidP="00D95B81">
      <w:pPr>
        <w:pStyle w:val="Lijstalinea"/>
        <w:numPr>
          <w:ilvl w:val="0"/>
          <w:numId w:val="9"/>
        </w:numPr>
        <w:rPr>
          <w:rFonts w:asciiTheme="minorBidi" w:hAnsiTheme="minorBidi" w:cstheme="minorBidi"/>
          <w:sz w:val="22"/>
          <w:szCs w:val="22"/>
        </w:rPr>
      </w:pPr>
      <w:r w:rsidRPr="00D95B81">
        <w:rPr>
          <w:rFonts w:asciiTheme="minorBidi" w:hAnsiTheme="minorBidi" w:cstheme="minorBidi"/>
          <w:sz w:val="22"/>
          <w:szCs w:val="22"/>
        </w:rPr>
        <w:t>Voor elke aftrap moet getosst worden</w:t>
      </w:r>
      <w:r w:rsidR="00497C21" w:rsidRPr="00497C21">
        <w:rPr>
          <w:rFonts w:asciiTheme="minorBidi" w:hAnsiTheme="minorBidi" w:cstheme="minorBidi"/>
          <w:sz w:val="22"/>
          <w:szCs w:val="22"/>
        </w:rPr>
        <w:t>.</w:t>
      </w:r>
    </w:p>
    <w:p w14:paraId="6458D23B"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xml:space="preserve">Toelichting: Spelregels veldvoetbal seizoen 2021-2022, Regel 8, pagina 44: </w:t>
      </w:r>
      <w:r>
        <w:rPr>
          <w:rFonts w:asciiTheme="minorBidi" w:hAnsiTheme="minorBidi" w:cstheme="minorBidi"/>
          <w:sz w:val="22"/>
          <w:szCs w:val="22"/>
        </w:rPr>
        <w:br/>
        <w:t>1. De aftrap</w:t>
      </w:r>
    </w:p>
    <w:p w14:paraId="3E85FCD9"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Voor elke aftrap:</w:t>
      </w:r>
    </w:p>
    <w:p w14:paraId="3541DB63"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bevinden alle spelers zich op eigen speelhelft. Dit geldt niet voor de nemer van de aftrap;</w:t>
      </w:r>
    </w:p>
    <w:p w14:paraId="3A8A348A"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bevinden alle tegenstanders van de nemer zich op tenminste 9.15 meter van de bal totdat deze in het spel is;</w:t>
      </w:r>
    </w:p>
    <w:p w14:paraId="630E6839"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moet de bal stilliggen op de middenstip;</w:t>
      </w:r>
    </w:p>
    <w:p w14:paraId="3AC14799"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geeft de scheidsrechter een teken;</w:t>
      </w:r>
    </w:p>
    <w:p w14:paraId="23E479D9"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is de bal in het spel, wanneer deze is getrapt is en duidelijk beweegt;</w:t>
      </w:r>
    </w:p>
    <w:p w14:paraId="0F233554"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 uit een aftrap kan rechtstreeks worden gescoord in het doel van de tegenpartij; als de bal rechtstreeks in het eigen doel gaat, wordt een hoekschop toegekend aan de tegenpartij.</w:t>
      </w:r>
      <w:r>
        <w:rPr>
          <w:rFonts w:asciiTheme="minorBidi" w:hAnsiTheme="minorBidi" w:cstheme="minorBidi"/>
          <w:sz w:val="22"/>
          <w:szCs w:val="22"/>
        </w:rPr>
        <w:br/>
      </w:r>
      <w:r>
        <w:rPr>
          <w:rFonts w:asciiTheme="minorBidi" w:hAnsiTheme="minorBidi" w:cstheme="minorBidi"/>
          <w:sz w:val="22"/>
          <w:szCs w:val="22"/>
        </w:rPr>
        <w:br/>
        <w:t>Overtredingen en straffen</w:t>
      </w:r>
    </w:p>
    <w:p w14:paraId="54C19388" w14:textId="77777777" w:rsidR="006E43AA" w:rsidRDefault="006E43AA" w:rsidP="006E43AA">
      <w:pPr>
        <w:rPr>
          <w:rFonts w:asciiTheme="minorBidi" w:hAnsiTheme="minorBidi" w:cstheme="minorBidi"/>
          <w:sz w:val="22"/>
          <w:szCs w:val="22"/>
        </w:rPr>
      </w:pPr>
      <w:r>
        <w:rPr>
          <w:rFonts w:asciiTheme="minorBidi" w:hAnsiTheme="minorBidi" w:cstheme="minorBidi"/>
          <w:sz w:val="22"/>
          <w:szCs w:val="22"/>
        </w:rPr>
        <w:t>Indien de nemer van de aftrap de bal opnieuw raakt, voordat deze is geraakt door een andere speler wordt een indirecte vrije schop toegekend, of wanneer er sprake is van strafbaar hands, een directe vrije schop.</w:t>
      </w:r>
    </w:p>
    <w:p w14:paraId="5140C0C9" w14:textId="77777777" w:rsidR="006E43AA" w:rsidRPr="006E43AA" w:rsidRDefault="006E43AA" w:rsidP="006E43AA">
      <w:pPr>
        <w:rPr>
          <w:rFonts w:asciiTheme="minorBidi" w:hAnsiTheme="minorBidi" w:cstheme="minorBidi"/>
          <w:sz w:val="22"/>
          <w:szCs w:val="22"/>
        </w:rPr>
      </w:pPr>
    </w:p>
    <w:sectPr w:rsidR="006E43AA" w:rsidRPr="006E43AA"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589225"/>
    <w:multiLevelType w:val="hybridMultilevel"/>
    <w:tmpl w:val="C56533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7F7054"/>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16202"/>
    <w:multiLevelType w:val="hybridMultilevel"/>
    <w:tmpl w:val="83FA8B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8E480D"/>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2A43EC"/>
    <w:multiLevelType w:val="hybridMultilevel"/>
    <w:tmpl w:val="F9780D38"/>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692EDF"/>
    <w:multiLevelType w:val="hybridMultilevel"/>
    <w:tmpl w:val="CA78EB78"/>
    <w:lvl w:ilvl="0" w:tplc="72325FF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A02B80"/>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9E716F"/>
    <w:multiLevelType w:val="hybridMultilevel"/>
    <w:tmpl w:val="0AAE13A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215FC3"/>
    <w:multiLevelType w:val="hybridMultilevel"/>
    <w:tmpl w:val="1E980CD4"/>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5DC1300"/>
    <w:multiLevelType w:val="hybridMultilevel"/>
    <w:tmpl w:val="0FFA2CA6"/>
    <w:lvl w:ilvl="0" w:tplc="51A8F9D4">
      <w:start w:val="1"/>
      <w:numFmt w:val="upperLetter"/>
      <w:lvlText w:val="%1."/>
      <w:lvlJc w:val="left"/>
      <w:pPr>
        <w:ind w:left="720" w:hanging="360"/>
      </w:pPr>
      <w:rPr>
        <w:rFonts w:asciiTheme="minorBidi" w:eastAsia="Times New Roman" w:hAnsiTheme="minorBid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7E2420"/>
    <w:multiLevelType w:val="hybridMultilevel"/>
    <w:tmpl w:val="552CE3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A92306"/>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8625A4"/>
    <w:multiLevelType w:val="hybridMultilevel"/>
    <w:tmpl w:val="7A32740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18004F"/>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711B75"/>
    <w:multiLevelType w:val="hybridMultilevel"/>
    <w:tmpl w:val="27FEB9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570B2B"/>
    <w:multiLevelType w:val="hybridMultilevel"/>
    <w:tmpl w:val="69624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8F243C"/>
    <w:multiLevelType w:val="hybridMultilevel"/>
    <w:tmpl w:val="8F74E3E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FE0683"/>
    <w:multiLevelType w:val="hybridMultilevel"/>
    <w:tmpl w:val="B5E0E4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C1142F"/>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9F4C74"/>
    <w:multiLevelType w:val="hybridMultilevel"/>
    <w:tmpl w:val="40624D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244B0F"/>
    <w:multiLevelType w:val="hybridMultilevel"/>
    <w:tmpl w:val="FC42397C"/>
    <w:lvl w:ilvl="0" w:tplc="F9E8EF4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E8426D"/>
    <w:multiLevelType w:val="hybridMultilevel"/>
    <w:tmpl w:val="17BCD614"/>
    <w:lvl w:ilvl="0" w:tplc="58587D5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097F25"/>
    <w:multiLevelType w:val="hybridMultilevel"/>
    <w:tmpl w:val="245AF8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6A058A"/>
    <w:multiLevelType w:val="hybridMultilevel"/>
    <w:tmpl w:val="43FEF0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740531"/>
    <w:multiLevelType w:val="hybridMultilevel"/>
    <w:tmpl w:val="B5088C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26757C"/>
    <w:multiLevelType w:val="hybridMultilevel"/>
    <w:tmpl w:val="ED20ABC2"/>
    <w:lvl w:ilvl="0" w:tplc="D1122A4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92A0F1F"/>
    <w:multiLevelType w:val="hybridMultilevel"/>
    <w:tmpl w:val="86025B6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3D3769"/>
    <w:multiLevelType w:val="hybridMultilevel"/>
    <w:tmpl w:val="6660E7CE"/>
    <w:lvl w:ilvl="0" w:tplc="6A301F98">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252EC8"/>
    <w:multiLevelType w:val="hybridMultilevel"/>
    <w:tmpl w:val="E0F2251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2"/>
  </w:num>
  <w:num w:numId="3">
    <w:abstractNumId w:val="21"/>
  </w:num>
  <w:num w:numId="4">
    <w:abstractNumId w:val="5"/>
  </w:num>
  <w:num w:numId="5">
    <w:abstractNumId w:val="18"/>
  </w:num>
  <w:num w:numId="6">
    <w:abstractNumId w:val="13"/>
  </w:num>
  <w:num w:numId="7">
    <w:abstractNumId w:val="10"/>
  </w:num>
  <w:num w:numId="8">
    <w:abstractNumId w:val="17"/>
  </w:num>
  <w:num w:numId="9">
    <w:abstractNumId w:val="37"/>
  </w:num>
  <w:num w:numId="10">
    <w:abstractNumId w:val="35"/>
  </w:num>
  <w:num w:numId="11">
    <w:abstractNumId w:val="2"/>
  </w:num>
  <w:num w:numId="12">
    <w:abstractNumId w:val="26"/>
  </w:num>
  <w:num w:numId="13">
    <w:abstractNumId w:val="1"/>
  </w:num>
  <w:num w:numId="14">
    <w:abstractNumId w:val="41"/>
  </w:num>
  <w:num w:numId="15">
    <w:abstractNumId w:val="0"/>
  </w:num>
  <w:num w:numId="16">
    <w:abstractNumId w:val="4"/>
  </w:num>
  <w:num w:numId="17">
    <w:abstractNumId w:val="27"/>
  </w:num>
  <w:num w:numId="18">
    <w:abstractNumId w:val="12"/>
  </w:num>
  <w:num w:numId="19">
    <w:abstractNumId w:val="23"/>
  </w:num>
  <w:num w:numId="20">
    <w:abstractNumId w:val="36"/>
  </w:num>
  <w:num w:numId="21">
    <w:abstractNumId w:val="34"/>
  </w:num>
  <w:num w:numId="22">
    <w:abstractNumId w:val="14"/>
  </w:num>
  <w:num w:numId="23">
    <w:abstractNumId w:val="40"/>
  </w:num>
  <w:num w:numId="24">
    <w:abstractNumId w:val="19"/>
  </w:num>
  <w:num w:numId="25">
    <w:abstractNumId w:val="25"/>
  </w:num>
  <w:num w:numId="26">
    <w:abstractNumId w:val="33"/>
  </w:num>
  <w:num w:numId="27">
    <w:abstractNumId w:val="11"/>
  </w:num>
  <w:num w:numId="28">
    <w:abstractNumId w:val="24"/>
  </w:num>
  <w:num w:numId="29">
    <w:abstractNumId w:val="7"/>
  </w:num>
  <w:num w:numId="30">
    <w:abstractNumId w:val="28"/>
  </w:num>
  <w:num w:numId="31">
    <w:abstractNumId w:val="6"/>
  </w:num>
  <w:num w:numId="32">
    <w:abstractNumId w:val="20"/>
  </w:num>
  <w:num w:numId="33">
    <w:abstractNumId w:val="9"/>
  </w:num>
  <w:num w:numId="34">
    <w:abstractNumId w:val="3"/>
  </w:num>
  <w:num w:numId="35">
    <w:abstractNumId w:val="15"/>
  </w:num>
  <w:num w:numId="36">
    <w:abstractNumId w:val="39"/>
  </w:num>
  <w:num w:numId="37">
    <w:abstractNumId w:val="31"/>
  </w:num>
  <w:num w:numId="38">
    <w:abstractNumId w:val="30"/>
  </w:num>
  <w:num w:numId="39">
    <w:abstractNumId w:val="8"/>
  </w:num>
  <w:num w:numId="40">
    <w:abstractNumId w:val="29"/>
  </w:num>
  <w:num w:numId="41">
    <w:abstractNumId w:val="32"/>
  </w:num>
  <w:num w:numId="42">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0533"/>
    <w:rsid w:val="000206D0"/>
    <w:rsid w:val="000251AC"/>
    <w:rsid w:val="00031D66"/>
    <w:rsid w:val="00034AF7"/>
    <w:rsid w:val="0003613A"/>
    <w:rsid w:val="000442CC"/>
    <w:rsid w:val="00044328"/>
    <w:rsid w:val="00046F76"/>
    <w:rsid w:val="00047BF8"/>
    <w:rsid w:val="00047EC7"/>
    <w:rsid w:val="00051ADE"/>
    <w:rsid w:val="00053A39"/>
    <w:rsid w:val="00054364"/>
    <w:rsid w:val="00056A6A"/>
    <w:rsid w:val="00056C96"/>
    <w:rsid w:val="00060E8C"/>
    <w:rsid w:val="00061414"/>
    <w:rsid w:val="00065480"/>
    <w:rsid w:val="000677A3"/>
    <w:rsid w:val="000802C2"/>
    <w:rsid w:val="00081FA2"/>
    <w:rsid w:val="00082BB4"/>
    <w:rsid w:val="00082CA3"/>
    <w:rsid w:val="00090527"/>
    <w:rsid w:val="00091FF9"/>
    <w:rsid w:val="00093E93"/>
    <w:rsid w:val="00094605"/>
    <w:rsid w:val="000A1F98"/>
    <w:rsid w:val="000A5D9A"/>
    <w:rsid w:val="000B08E4"/>
    <w:rsid w:val="000B1D9F"/>
    <w:rsid w:val="000B23F4"/>
    <w:rsid w:val="000B2860"/>
    <w:rsid w:val="000B39E6"/>
    <w:rsid w:val="000D026A"/>
    <w:rsid w:val="000D31EC"/>
    <w:rsid w:val="000E5D3F"/>
    <w:rsid w:val="001056D4"/>
    <w:rsid w:val="00106E1B"/>
    <w:rsid w:val="001119A7"/>
    <w:rsid w:val="00111EF1"/>
    <w:rsid w:val="00123973"/>
    <w:rsid w:val="0012673C"/>
    <w:rsid w:val="001319C0"/>
    <w:rsid w:val="00132114"/>
    <w:rsid w:val="0013328B"/>
    <w:rsid w:val="001427E4"/>
    <w:rsid w:val="00146263"/>
    <w:rsid w:val="001571B0"/>
    <w:rsid w:val="001635F6"/>
    <w:rsid w:val="00197AC1"/>
    <w:rsid w:val="001A1504"/>
    <w:rsid w:val="001A7058"/>
    <w:rsid w:val="001B544A"/>
    <w:rsid w:val="001B5882"/>
    <w:rsid w:val="001B70C9"/>
    <w:rsid w:val="001B7F12"/>
    <w:rsid w:val="001C2484"/>
    <w:rsid w:val="001C2DF6"/>
    <w:rsid w:val="001C5236"/>
    <w:rsid w:val="001C6225"/>
    <w:rsid w:val="001D0BAE"/>
    <w:rsid w:val="001D0CB8"/>
    <w:rsid w:val="001D1ACB"/>
    <w:rsid w:val="001D50D1"/>
    <w:rsid w:val="001D7528"/>
    <w:rsid w:val="001E1D99"/>
    <w:rsid w:val="001E4B0D"/>
    <w:rsid w:val="001E6B4E"/>
    <w:rsid w:val="001E73EA"/>
    <w:rsid w:val="001F0265"/>
    <w:rsid w:val="001F0E2E"/>
    <w:rsid w:val="001F25D4"/>
    <w:rsid w:val="001F5D82"/>
    <w:rsid w:val="001F686C"/>
    <w:rsid w:val="001F7304"/>
    <w:rsid w:val="001F7A6C"/>
    <w:rsid w:val="00201E1E"/>
    <w:rsid w:val="00203EB6"/>
    <w:rsid w:val="00210F00"/>
    <w:rsid w:val="00221242"/>
    <w:rsid w:val="0022128B"/>
    <w:rsid w:val="002226AD"/>
    <w:rsid w:val="0022579D"/>
    <w:rsid w:val="0022671C"/>
    <w:rsid w:val="002312BB"/>
    <w:rsid w:val="002317A5"/>
    <w:rsid w:val="0023623B"/>
    <w:rsid w:val="0023726A"/>
    <w:rsid w:val="002411AF"/>
    <w:rsid w:val="00241295"/>
    <w:rsid w:val="00241E62"/>
    <w:rsid w:val="002463DD"/>
    <w:rsid w:val="0024655F"/>
    <w:rsid w:val="002536F0"/>
    <w:rsid w:val="00254859"/>
    <w:rsid w:val="00254CA6"/>
    <w:rsid w:val="00255DD2"/>
    <w:rsid w:val="00256302"/>
    <w:rsid w:val="00262BAC"/>
    <w:rsid w:val="002700CC"/>
    <w:rsid w:val="00274F29"/>
    <w:rsid w:val="002779BD"/>
    <w:rsid w:val="00280EF9"/>
    <w:rsid w:val="002810F1"/>
    <w:rsid w:val="00292B03"/>
    <w:rsid w:val="00294630"/>
    <w:rsid w:val="0029527F"/>
    <w:rsid w:val="002A06B9"/>
    <w:rsid w:val="002A08FD"/>
    <w:rsid w:val="002A1044"/>
    <w:rsid w:val="002A1999"/>
    <w:rsid w:val="002A4361"/>
    <w:rsid w:val="002A58CF"/>
    <w:rsid w:val="002A78B3"/>
    <w:rsid w:val="002B0584"/>
    <w:rsid w:val="002B1F92"/>
    <w:rsid w:val="002C2DDB"/>
    <w:rsid w:val="002C4C41"/>
    <w:rsid w:val="002D4037"/>
    <w:rsid w:val="002D5602"/>
    <w:rsid w:val="002E3D3D"/>
    <w:rsid w:val="002E4098"/>
    <w:rsid w:val="002F06EC"/>
    <w:rsid w:val="002F07A7"/>
    <w:rsid w:val="002F0BF5"/>
    <w:rsid w:val="002F7ACE"/>
    <w:rsid w:val="00305150"/>
    <w:rsid w:val="00311CBB"/>
    <w:rsid w:val="00320021"/>
    <w:rsid w:val="00323173"/>
    <w:rsid w:val="00326A66"/>
    <w:rsid w:val="003416A9"/>
    <w:rsid w:val="0034763A"/>
    <w:rsid w:val="00353264"/>
    <w:rsid w:val="00361BEF"/>
    <w:rsid w:val="00361E87"/>
    <w:rsid w:val="003668FF"/>
    <w:rsid w:val="00367685"/>
    <w:rsid w:val="00370338"/>
    <w:rsid w:val="00371E62"/>
    <w:rsid w:val="00372F51"/>
    <w:rsid w:val="003745C2"/>
    <w:rsid w:val="003777ED"/>
    <w:rsid w:val="00380421"/>
    <w:rsid w:val="00385CE4"/>
    <w:rsid w:val="003908ED"/>
    <w:rsid w:val="00391B35"/>
    <w:rsid w:val="003931B0"/>
    <w:rsid w:val="003A02A1"/>
    <w:rsid w:val="003A25D4"/>
    <w:rsid w:val="003A64EF"/>
    <w:rsid w:val="003B1E65"/>
    <w:rsid w:val="003B29A8"/>
    <w:rsid w:val="003B7972"/>
    <w:rsid w:val="003C0870"/>
    <w:rsid w:val="003C0AC0"/>
    <w:rsid w:val="003C101F"/>
    <w:rsid w:val="003C3D5E"/>
    <w:rsid w:val="003D0CCB"/>
    <w:rsid w:val="003D492E"/>
    <w:rsid w:val="003E1F8F"/>
    <w:rsid w:val="003E33D1"/>
    <w:rsid w:val="003E47BB"/>
    <w:rsid w:val="003E7822"/>
    <w:rsid w:val="003F45A0"/>
    <w:rsid w:val="00404DB1"/>
    <w:rsid w:val="00416B3E"/>
    <w:rsid w:val="00420617"/>
    <w:rsid w:val="004206EC"/>
    <w:rsid w:val="00424BC9"/>
    <w:rsid w:val="00424C22"/>
    <w:rsid w:val="004256FD"/>
    <w:rsid w:val="00426CD0"/>
    <w:rsid w:val="00430243"/>
    <w:rsid w:val="00440B2E"/>
    <w:rsid w:val="004473E0"/>
    <w:rsid w:val="00447A4C"/>
    <w:rsid w:val="004529DC"/>
    <w:rsid w:val="004534A2"/>
    <w:rsid w:val="00454BE8"/>
    <w:rsid w:val="00457075"/>
    <w:rsid w:val="004601D8"/>
    <w:rsid w:val="00482275"/>
    <w:rsid w:val="004966E7"/>
    <w:rsid w:val="00497C21"/>
    <w:rsid w:val="004A0063"/>
    <w:rsid w:val="004A0E3A"/>
    <w:rsid w:val="004B6C23"/>
    <w:rsid w:val="004C1CBE"/>
    <w:rsid w:val="004C7DC8"/>
    <w:rsid w:val="004D0A0D"/>
    <w:rsid w:val="004E27E7"/>
    <w:rsid w:val="004E2B71"/>
    <w:rsid w:val="004E6004"/>
    <w:rsid w:val="004F0BF6"/>
    <w:rsid w:val="004F4643"/>
    <w:rsid w:val="005020EC"/>
    <w:rsid w:val="005046ED"/>
    <w:rsid w:val="005146FC"/>
    <w:rsid w:val="00514857"/>
    <w:rsid w:val="0051700B"/>
    <w:rsid w:val="00521259"/>
    <w:rsid w:val="005240B5"/>
    <w:rsid w:val="00531C5E"/>
    <w:rsid w:val="00533433"/>
    <w:rsid w:val="00541385"/>
    <w:rsid w:val="00545773"/>
    <w:rsid w:val="00545E8C"/>
    <w:rsid w:val="00547F7F"/>
    <w:rsid w:val="00550701"/>
    <w:rsid w:val="00552CA4"/>
    <w:rsid w:val="00554B97"/>
    <w:rsid w:val="005556D8"/>
    <w:rsid w:val="00560FD4"/>
    <w:rsid w:val="00563839"/>
    <w:rsid w:val="00563DC5"/>
    <w:rsid w:val="005653AA"/>
    <w:rsid w:val="00565D1F"/>
    <w:rsid w:val="005679F5"/>
    <w:rsid w:val="00586C70"/>
    <w:rsid w:val="00590196"/>
    <w:rsid w:val="00591E80"/>
    <w:rsid w:val="00592B76"/>
    <w:rsid w:val="005968EB"/>
    <w:rsid w:val="00596FC0"/>
    <w:rsid w:val="005A1D4F"/>
    <w:rsid w:val="005A56A5"/>
    <w:rsid w:val="005A650C"/>
    <w:rsid w:val="005A7DF5"/>
    <w:rsid w:val="005B0DDB"/>
    <w:rsid w:val="005B2DEC"/>
    <w:rsid w:val="005B510E"/>
    <w:rsid w:val="005B72D3"/>
    <w:rsid w:val="005C27F3"/>
    <w:rsid w:val="005C7226"/>
    <w:rsid w:val="005D4630"/>
    <w:rsid w:val="005E1790"/>
    <w:rsid w:val="005E26AD"/>
    <w:rsid w:val="005F00FF"/>
    <w:rsid w:val="005F2BBC"/>
    <w:rsid w:val="005F38D6"/>
    <w:rsid w:val="005F3D33"/>
    <w:rsid w:val="005F3D56"/>
    <w:rsid w:val="005F42FA"/>
    <w:rsid w:val="00607AEB"/>
    <w:rsid w:val="006101A5"/>
    <w:rsid w:val="00611BC8"/>
    <w:rsid w:val="006131F5"/>
    <w:rsid w:val="00615F61"/>
    <w:rsid w:val="00616C7F"/>
    <w:rsid w:val="00616D36"/>
    <w:rsid w:val="00623A64"/>
    <w:rsid w:val="006247B0"/>
    <w:rsid w:val="00632A7E"/>
    <w:rsid w:val="00634576"/>
    <w:rsid w:val="006347F0"/>
    <w:rsid w:val="00640533"/>
    <w:rsid w:val="0064468F"/>
    <w:rsid w:val="00651BC8"/>
    <w:rsid w:val="006536E7"/>
    <w:rsid w:val="00654972"/>
    <w:rsid w:val="00654EA7"/>
    <w:rsid w:val="006554B8"/>
    <w:rsid w:val="006608FA"/>
    <w:rsid w:val="00661371"/>
    <w:rsid w:val="00662BA3"/>
    <w:rsid w:val="00672168"/>
    <w:rsid w:val="00673B97"/>
    <w:rsid w:val="00675782"/>
    <w:rsid w:val="00675D85"/>
    <w:rsid w:val="00683AF6"/>
    <w:rsid w:val="006841B9"/>
    <w:rsid w:val="00685116"/>
    <w:rsid w:val="006852FB"/>
    <w:rsid w:val="006859A2"/>
    <w:rsid w:val="006900B9"/>
    <w:rsid w:val="00693477"/>
    <w:rsid w:val="006937DD"/>
    <w:rsid w:val="00694695"/>
    <w:rsid w:val="00695770"/>
    <w:rsid w:val="00696AC0"/>
    <w:rsid w:val="006A1F7B"/>
    <w:rsid w:val="006A678F"/>
    <w:rsid w:val="006B0FAF"/>
    <w:rsid w:val="006B3239"/>
    <w:rsid w:val="006B4739"/>
    <w:rsid w:val="006C0D66"/>
    <w:rsid w:val="006C1E68"/>
    <w:rsid w:val="006D1DB2"/>
    <w:rsid w:val="006D3F05"/>
    <w:rsid w:val="006D5DB1"/>
    <w:rsid w:val="006D6020"/>
    <w:rsid w:val="006D726D"/>
    <w:rsid w:val="006E43AA"/>
    <w:rsid w:val="006E4E86"/>
    <w:rsid w:val="006E6239"/>
    <w:rsid w:val="006F185E"/>
    <w:rsid w:val="00701776"/>
    <w:rsid w:val="00703207"/>
    <w:rsid w:val="007117DE"/>
    <w:rsid w:val="00713D5C"/>
    <w:rsid w:val="00720898"/>
    <w:rsid w:val="00725091"/>
    <w:rsid w:val="00733C5F"/>
    <w:rsid w:val="00736581"/>
    <w:rsid w:val="00737E7E"/>
    <w:rsid w:val="00740F22"/>
    <w:rsid w:val="00742B09"/>
    <w:rsid w:val="007440EC"/>
    <w:rsid w:val="007544C7"/>
    <w:rsid w:val="00754F09"/>
    <w:rsid w:val="0075560D"/>
    <w:rsid w:val="00771513"/>
    <w:rsid w:val="00771524"/>
    <w:rsid w:val="0077256B"/>
    <w:rsid w:val="007757B7"/>
    <w:rsid w:val="00776073"/>
    <w:rsid w:val="00781D48"/>
    <w:rsid w:val="00782334"/>
    <w:rsid w:val="00782BB6"/>
    <w:rsid w:val="007922D3"/>
    <w:rsid w:val="00794D28"/>
    <w:rsid w:val="00796FB1"/>
    <w:rsid w:val="007A036D"/>
    <w:rsid w:val="007A11C1"/>
    <w:rsid w:val="007A1542"/>
    <w:rsid w:val="007A20D0"/>
    <w:rsid w:val="007A4537"/>
    <w:rsid w:val="007A6405"/>
    <w:rsid w:val="007A70EB"/>
    <w:rsid w:val="007B4108"/>
    <w:rsid w:val="007B5809"/>
    <w:rsid w:val="007D281C"/>
    <w:rsid w:val="007D41C5"/>
    <w:rsid w:val="007D47CF"/>
    <w:rsid w:val="007D5872"/>
    <w:rsid w:val="007F0294"/>
    <w:rsid w:val="007F5E5B"/>
    <w:rsid w:val="00803C42"/>
    <w:rsid w:val="008045D1"/>
    <w:rsid w:val="00804CD1"/>
    <w:rsid w:val="00810BC7"/>
    <w:rsid w:val="008113EE"/>
    <w:rsid w:val="0081318D"/>
    <w:rsid w:val="00814227"/>
    <w:rsid w:val="008175D6"/>
    <w:rsid w:val="00821FF8"/>
    <w:rsid w:val="00823412"/>
    <w:rsid w:val="00823C46"/>
    <w:rsid w:val="00823C97"/>
    <w:rsid w:val="00825AF9"/>
    <w:rsid w:val="008305B5"/>
    <w:rsid w:val="00834C2F"/>
    <w:rsid w:val="00835A53"/>
    <w:rsid w:val="008364E1"/>
    <w:rsid w:val="0083791C"/>
    <w:rsid w:val="00841113"/>
    <w:rsid w:val="00842D24"/>
    <w:rsid w:val="00847403"/>
    <w:rsid w:val="00855A82"/>
    <w:rsid w:val="00860348"/>
    <w:rsid w:val="00863AD7"/>
    <w:rsid w:val="00870CE4"/>
    <w:rsid w:val="00872885"/>
    <w:rsid w:val="00874AC8"/>
    <w:rsid w:val="008809A5"/>
    <w:rsid w:val="00881220"/>
    <w:rsid w:val="00882D69"/>
    <w:rsid w:val="0088339E"/>
    <w:rsid w:val="00886F26"/>
    <w:rsid w:val="00891538"/>
    <w:rsid w:val="00895135"/>
    <w:rsid w:val="008A173F"/>
    <w:rsid w:val="008A4475"/>
    <w:rsid w:val="008A47F2"/>
    <w:rsid w:val="008A5064"/>
    <w:rsid w:val="008A5111"/>
    <w:rsid w:val="008A61B8"/>
    <w:rsid w:val="008A72E4"/>
    <w:rsid w:val="008C1CEC"/>
    <w:rsid w:val="008C58B4"/>
    <w:rsid w:val="008D1BF2"/>
    <w:rsid w:val="008D3069"/>
    <w:rsid w:val="008D4D93"/>
    <w:rsid w:val="008D7C10"/>
    <w:rsid w:val="008E0458"/>
    <w:rsid w:val="008F09C4"/>
    <w:rsid w:val="008F4641"/>
    <w:rsid w:val="008F4716"/>
    <w:rsid w:val="008F5BAD"/>
    <w:rsid w:val="008F5BF1"/>
    <w:rsid w:val="008F5FAF"/>
    <w:rsid w:val="00900C8E"/>
    <w:rsid w:val="009012E4"/>
    <w:rsid w:val="00904108"/>
    <w:rsid w:val="009133F5"/>
    <w:rsid w:val="0091554F"/>
    <w:rsid w:val="009173CE"/>
    <w:rsid w:val="00924D20"/>
    <w:rsid w:val="009319E2"/>
    <w:rsid w:val="009328C0"/>
    <w:rsid w:val="0093626B"/>
    <w:rsid w:val="009365F3"/>
    <w:rsid w:val="00942593"/>
    <w:rsid w:val="0094261C"/>
    <w:rsid w:val="0095666E"/>
    <w:rsid w:val="00960288"/>
    <w:rsid w:val="009611C4"/>
    <w:rsid w:val="00975568"/>
    <w:rsid w:val="00976F96"/>
    <w:rsid w:val="00983E9B"/>
    <w:rsid w:val="00984209"/>
    <w:rsid w:val="00987CC2"/>
    <w:rsid w:val="009938B3"/>
    <w:rsid w:val="009B403F"/>
    <w:rsid w:val="009B6FA8"/>
    <w:rsid w:val="009C0D0F"/>
    <w:rsid w:val="009C1DC6"/>
    <w:rsid w:val="009C2E1A"/>
    <w:rsid w:val="009C42D7"/>
    <w:rsid w:val="009D0007"/>
    <w:rsid w:val="009D1904"/>
    <w:rsid w:val="009D2FCB"/>
    <w:rsid w:val="009D791F"/>
    <w:rsid w:val="009E1667"/>
    <w:rsid w:val="009E234C"/>
    <w:rsid w:val="009E6BB4"/>
    <w:rsid w:val="009F2CE0"/>
    <w:rsid w:val="00A031B2"/>
    <w:rsid w:val="00A06E93"/>
    <w:rsid w:val="00A10660"/>
    <w:rsid w:val="00A132F1"/>
    <w:rsid w:val="00A32276"/>
    <w:rsid w:val="00A35DB1"/>
    <w:rsid w:val="00A441C0"/>
    <w:rsid w:val="00A452E6"/>
    <w:rsid w:val="00A4562E"/>
    <w:rsid w:val="00A52608"/>
    <w:rsid w:val="00A536E7"/>
    <w:rsid w:val="00A57259"/>
    <w:rsid w:val="00A57304"/>
    <w:rsid w:val="00A5764A"/>
    <w:rsid w:val="00A6242A"/>
    <w:rsid w:val="00A63A0F"/>
    <w:rsid w:val="00A650AF"/>
    <w:rsid w:val="00A72122"/>
    <w:rsid w:val="00A860FB"/>
    <w:rsid w:val="00A94595"/>
    <w:rsid w:val="00A96176"/>
    <w:rsid w:val="00A96893"/>
    <w:rsid w:val="00AA2D97"/>
    <w:rsid w:val="00AA34BF"/>
    <w:rsid w:val="00AA44B6"/>
    <w:rsid w:val="00AB3983"/>
    <w:rsid w:val="00AD31ED"/>
    <w:rsid w:val="00AD322F"/>
    <w:rsid w:val="00AD4A29"/>
    <w:rsid w:val="00AD7FA2"/>
    <w:rsid w:val="00AE1C7B"/>
    <w:rsid w:val="00AE4077"/>
    <w:rsid w:val="00AE5020"/>
    <w:rsid w:val="00AF0799"/>
    <w:rsid w:val="00AF14F4"/>
    <w:rsid w:val="00AF52FB"/>
    <w:rsid w:val="00AF73C2"/>
    <w:rsid w:val="00B07A21"/>
    <w:rsid w:val="00B141A7"/>
    <w:rsid w:val="00B17E20"/>
    <w:rsid w:val="00B264A9"/>
    <w:rsid w:val="00B27E6A"/>
    <w:rsid w:val="00B31B62"/>
    <w:rsid w:val="00B353D7"/>
    <w:rsid w:val="00B44EB1"/>
    <w:rsid w:val="00B50599"/>
    <w:rsid w:val="00B52D7C"/>
    <w:rsid w:val="00B6081F"/>
    <w:rsid w:val="00B61D26"/>
    <w:rsid w:val="00B6569A"/>
    <w:rsid w:val="00B66A89"/>
    <w:rsid w:val="00B70C42"/>
    <w:rsid w:val="00B72AD8"/>
    <w:rsid w:val="00B734AE"/>
    <w:rsid w:val="00B750F0"/>
    <w:rsid w:val="00B75E71"/>
    <w:rsid w:val="00B85C49"/>
    <w:rsid w:val="00B85DF1"/>
    <w:rsid w:val="00B86C2F"/>
    <w:rsid w:val="00B90130"/>
    <w:rsid w:val="00B91A98"/>
    <w:rsid w:val="00B95D9D"/>
    <w:rsid w:val="00BA1E80"/>
    <w:rsid w:val="00BA7876"/>
    <w:rsid w:val="00BB2B87"/>
    <w:rsid w:val="00BB4264"/>
    <w:rsid w:val="00BC1691"/>
    <w:rsid w:val="00BC6BB2"/>
    <w:rsid w:val="00BD05A4"/>
    <w:rsid w:val="00BD277E"/>
    <w:rsid w:val="00BE191B"/>
    <w:rsid w:val="00BE6CE4"/>
    <w:rsid w:val="00BF100E"/>
    <w:rsid w:val="00BF136E"/>
    <w:rsid w:val="00BF33C8"/>
    <w:rsid w:val="00BF4844"/>
    <w:rsid w:val="00C04B6B"/>
    <w:rsid w:val="00C156FA"/>
    <w:rsid w:val="00C2410C"/>
    <w:rsid w:val="00C25A2D"/>
    <w:rsid w:val="00C326EA"/>
    <w:rsid w:val="00C32FB2"/>
    <w:rsid w:val="00C3784F"/>
    <w:rsid w:val="00C4387F"/>
    <w:rsid w:val="00C445AE"/>
    <w:rsid w:val="00C45BB7"/>
    <w:rsid w:val="00C4669A"/>
    <w:rsid w:val="00C47E40"/>
    <w:rsid w:val="00C5119A"/>
    <w:rsid w:val="00C512E1"/>
    <w:rsid w:val="00C516FC"/>
    <w:rsid w:val="00C55985"/>
    <w:rsid w:val="00C63BC5"/>
    <w:rsid w:val="00C67CA2"/>
    <w:rsid w:val="00C77A77"/>
    <w:rsid w:val="00C81688"/>
    <w:rsid w:val="00C84D1F"/>
    <w:rsid w:val="00C85910"/>
    <w:rsid w:val="00C86FA2"/>
    <w:rsid w:val="00C87E22"/>
    <w:rsid w:val="00CA161F"/>
    <w:rsid w:val="00CA3067"/>
    <w:rsid w:val="00CB1D90"/>
    <w:rsid w:val="00CB3652"/>
    <w:rsid w:val="00CB3A01"/>
    <w:rsid w:val="00CB6392"/>
    <w:rsid w:val="00CC3EB2"/>
    <w:rsid w:val="00CC575C"/>
    <w:rsid w:val="00CC7A10"/>
    <w:rsid w:val="00CD488A"/>
    <w:rsid w:val="00CE4A03"/>
    <w:rsid w:val="00CE4F98"/>
    <w:rsid w:val="00CF28DB"/>
    <w:rsid w:val="00CF5D6F"/>
    <w:rsid w:val="00CF62B2"/>
    <w:rsid w:val="00D03C88"/>
    <w:rsid w:val="00D07AA2"/>
    <w:rsid w:val="00D143E2"/>
    <w:rsid w:val="00D15392"/>
    <w:rsid w:val="00D25FBF"/>
    <w:rsid w:val="00D30551"/>
    <w:rsid w:val="00D3132E"/>
    <w:rsid w:val="00D41DA9"/>
    <w:rsid w:val="00D44AFB"/>
    <w:rsid w:val="00D4602E"/>
    <w:rsid w:val="00D50211"/>
    <w:rsid w:val="00D513C8"/>
    <w:rsid w:val="00D52916"/>
    <w:rsid w:val="00D53271"/>
    <w:rsid w:val="00D5364D"/>
    <w:rsid w:val="00D55E42"/>
    <w:rsid w:val="00D57C9E"/>
    <w:rsid w:val="00D6590F"/>
    <w:rsid w:val="00D67C17"/>
    <w:rsid w:val="00D70175"/>
    <w:rsid w:val="00D73711"/>
    <w:rsid w:val="00D749C4"/>
    <w:rsid w:val="00D77950"/>
    <w:rsid w:val="00D8166A"/>
    <w:rsid w:val="00D84B3D"/>
    <w:rsid w:val="00D86B00"/>
    <w:rsid w:val="00D87321"/>
    <w:rsid w:val="00D91DD9"/>
    <w:rsid w:val="00D94BAB"/>
    <w:rsid w:val="00D95434"/>
    <w:rsid w:val="00D95B81"/>
    <w:rsid w:val="00D95F07"/>
    <w:rsid w:val="00DA6A87"/>
    <w:rsid w:val="00DB37EF"/>
    <w:rsid w:val="00DB7460"/>
    <w:rsid w:val="00DC00F0"/>
    <w:rsid w:val="00DC5313"/>
    <w:rsid w:val="00DC5FDD"/>
    <w:rsid w:val="00DD14B7"/>
    <w:rsid w:val="00DD18E6"/>
    <w:rsid w:val="00DD27A4"/>
    <w:rsid w:val="00DD28FA"/>
    <w:rsid w:val="00DD3161"/>
    <w:rsid w:val="00DD3782"/>
    <w:rsid w:val="00DD5939"/>
    <w:rsid w:val="00DE3015"/>
    <w:rsid w:val="00DE3147"/>
    <w:rsid w:val="00DE42FE"/>
    <w:rsid w:val="00DE4A75"/>
    <w:rsid w:val="00DE5999"/>
    <w:rsid w:val="00DE779E"/>
    <w:rsid w:val="00DF4ED0"/>
    <w:rsid w:val="00DF5710"/>
    <w:rsid w:val="00DF6B47"/>
    <w:rsid w:val="00E01452"/>
    <w:rsid w:val="00E014CE"/>
    <w:rsid w:val="00E04E58"/>
    <w:rsid w:val="00E06E92"/>
    <w:rsid w:val="00E1642C"/>
    <w:rsid w:val="00E2197A"/>
    <w:rsid w:val="00E2270B"/>
    <w:rsid w:val="00E24003"/>
    <w:rsid w:val="00E275F3"/>
    <w:rsid w:val="00E27605"/>
    <w:rsid w:val="00E27720"/>
    <w:rsid w:val="00E31196"/>
    <w:rsid w:val="00E32D44"/>
    <w:rsid w:val="00E32F1A"/>
    <w:rsid w:val="00E33F54"/>
    <w:rsid w:val="00E35304"/>
    <w:rsid w:val="00E42CE5"/>
    <w:rsid w:val="00E52163"/>
    <w:rsid w:val="00E6499B"/>
    <w:rsid w:val="00E70D5B"/>
    <w:rsid w:val="00E7228A"/>
    <w:rsid w:val="00E83FB2"/>
    <w:rsid w:val="00E84303"/>
    <w:rsid w:val="00E86969"/>
    <w:rsid w:val="00E878F5"/>
    <w:rsid w:val="00E92993"/>
    <w:rsid w:val="00E97F1C"/>
    <w:rsid w:val="00EA1F8A"/>
    <w:rsid w:val="00EA2452"/>
    <w:rsid w:val="00EA2EE7"/>
    <w:rsid w:val="00EA5592"/>
    <w:rsid w:val="00EB0034"/>
    <w:rsid w:val="00EB1102"/>
    <w:rsid w:val="00EB5FF9"/>
    <w:rsid w:val="00EC055E"/>
    <w:rsid w:val="00EC714E"/>
    <w:rsid w:val="00ED0F09"/>
    <w:rsid w:val="00ED51F3"/>
    <w:rsid w:val="00ED6300"/>
    <w:rsid w:val="00EE59D5"/>
    <w:rsid w:val="00EE77D7"/>
    <w:rsid w:val="00EF570D"/>
    <w:rsid w:val="00F0689E"/>
    <w:rsid w:val="00F06FEF"/>
    <w:rsid w:val="00F142CD"/>
    <w:rsid w:val="00F16E1B"/>
    <w:rsid w:val="00F1744F"/>
    <w:rsid w:val="00F23216"/>
    <w:rsid w:val="00F25449"/>
    <w:rsid w:val="00F3124F"/>
    <w:rsid w:val="00F45DBB"/>
    <w:rsid w:val="00F464A2"/>
    <w:rsid w:val="00F50AE4"/>
    <w:rsid w:val="00F5136B"/>
    <w:rsid w:val="00F53331"/>
    <w:rsid w:val="00F5403E"/>
    <w:rsid w:val="00F544D0"/>
    <w:rsid w:val="00F547AE"/>
    <w:rsid w:val="00F5621F"/>
    <w:rsid w:val="00F6523E"/>
    <w:rsid w:val="00F67190"/>
    <w:rsid w:val="00F83874"/>
    <w:rsid w:val="00F97E38"/>
    <w:rsid w:val="00FA16F5"/>
    <w:rsid w:val="00FA4A08"/>
    <w:rsid w:val="00FA6BDE"/>
    <w:rsid w:val="00FB1B77"/>
    <w:rsid w:val="00FC1966"/>
    <w:rsid w:val="00FC33F0"/>
    <w:rsid w:val="00FD4F1F"/>
    <w:rsid w:val="00FE4318"/>
    <w:rsid w:val="00FE5241"/>
    <w:rsid w:val="00FE647D"/>
    <w:rsid w:val="00FF202A"/>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542D210E-4E09-4BD4-AC13-5EF4DC3B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90F"/>
    <w:rPr>
      <w:sz w:val="24"/>
      <w:szCs w:val="24"/>
    </w:rPr>
  </w:style>
  <w:style w:type="paragraph" w:styleId="Kop2">
    <w:name w:val="heading 2"/>
    <w:basedOn w:val="Standaard"/>
    <w:link w:val="Kop2Char"/>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5679F5"/>
    <w:pPr>
      <w:autoSpaceDE w:val="0"/>
      <w:autoSpaceDN w:val="0"/>
      <w:adjustRightInd w:val="0"/>
    </w:pPr>
    <w:rPr>
      <w:rFonts w:ascii="Arial" w:hAnsi="Arial" w:cs="Arial"/>
      <w:color w:val="000000"/>
      <w:sz w:val="24"/>
      <w:szCs w:val="24"/>
    </w:rPr>
  </w:style>
  <w:style w:type="character" w:customStyle="1" w:styleId="Kop2Char">
    <w:name w:val="Kop 2 Char"/>
    <w:basedOn w:val="Standaardalinea-lettertype"/>
    <w:link w:val="Kop2"/>
    <w:rsid w:val="00F5403E"/>
    <w:rPr>
      <w:rFonts w:ascii="Helvetica" w:hAnsi="Helvetica" w:cs="Helvetica"/>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144">
      <w:bodyDiv w:val="1"/>
      <w:marLeft w:val="0"/>
      <w:marRight w:val="0"/>
      <w:marTop w:val="0"/>
      <w:marBottom w:val="0"/>
      <w:divBdr>
        <w:top w:val="none" w:sz="0" w:space="0" w:color="auto"/>
        <w:left w:val="none" w:sz="0" w:space="0" w:color="auto"/>
        <w:bottom w:val="none" w:sz="0" w:space="0" w:color="auto"/>
        <w:right w:val="none" w:sz="0" w:space="0" w:color="auto"/>
      </w:divBdr>
    </w:div>
    <w:div w:id="80879160">
      <w:bodyDiv w:val="1"/>
      <w:marLeft w:val="0"/>
      <w:marRight w:val="0"/>
      <w:marTop w:val="0"/>
      <w:marBottom w:val="0"/>
      <w:divBdr>
        <w:top w:val="none" w:sz="0" w:space="0" w:color="auto"/>
        <w:left w:val="none" w:sz="0" w:space="0" w:color="auto"/>
        <w:bottom w:val="none" w:sz="0" w:space="0" w:color="auto"/>
        <w:right w:val="none" w:sz="0" w:space="0" w:color="auto"/>
      </w:divBdr>
    </w:div>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13288252">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825">
      <w:bodyDiv w:val="1"/>
      <w:marLeft w:val="0"/>
      <w:marRight w:val="0"/>
      <w:marTop w:val="0"/>
      <w:marBottom w:val="0"/>
      <w:divBdr>
        <w:top w:val="none" w:sz="0" w:space="0" w:color="auto"/>
        <w:left w:val="none" w:sz="0" w:space="0" w:color="auto"/>
        <w:bottom w:val="none" w:sz="0" w:space="0" w:color="auto"/>
        <w:right w:val="none" w:sz="0" w:space="0" w:color="auto"/>
      </w:divBdr>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994261829">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2064">
      <w:bodyDiv w:val="1"/>
      <w:marLeft w:val="0"/>
      <w:marRight w:val="0"/>
      <w:marTop w:val="0"/>
      <w:marBottom w:val="0"/>
      <w:divBdr>
        <w:top w:val="none" w:sz="0" w:space="0" w:color="auto"/>
        <w:left w:val="none" w:sz="0" w:space="0" w:color="auto"/>
        <w:bottom w:val="none" w:sz="0" w:space="0" w:color="auto"/>
        <w:right w:val="none" w:sz="0" w:space="0" w:color="auto"/>
      </w:divBdr>
    </w:div>
    <w:div w:id="1790052273">
      <w:bodyDiv w:val="1"/>
      <w:marLeft w:val="0"/>
      <w:marRight w:val="0"/>
      <w:marTop w:val="0"/>
      <w:marBottom w:val="0"/>
      <w:divBdr>
        <w:top w:val="none" w:sz="0" w:space="0" w:color="auto"/>
        <w:left w:val="none" w:sz="0" w:space="0" w:color="auto"/>
        <w:bottom w:val="none" w:sz="0" w:space="0" w:color="auto"/>
        <w:right w:val="none" w:sz="0" w:space="0" w:color="auto"/>
      </w:divBdr>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s.nl/beeldfragme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1341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Spelregelquiz 2021-2022</vt:lpstr>
    </vt:vector>
  </TitlesOfParts>
  <Company>prive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Spelregelquiz 2021-2022</dc:title>
  <dc:subject/>
  <dc:creator>Dick Visser</dc:creator>
  <cp:keywords/>
  <dc:description/>
  <cp:lastModifiedBy>Dick VIsser</cp:lastModifiedBy>
  <cp:revision>7</cp:revision>
  <cp:lastPrinted>2020-05-03T20:05:00Z</cp:lastPrinted>
  <dcterms:created xsi:type="dcterms:W3CDTF">2022-03-04T09:52:00Z</dcterms:created>
  <dcterms:modified xsi:type="dcterms:W3CDTF">2022-03-06T22:30:00Z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